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DEE">
      <w:pPr>
        <w:pStyle w:val="BodyText"/>
        <w:tabs>
          <w:tab w:val="clear" w:pos="360"/>
          <w:tab w:val="left" w:pos="2160"/>
        </w:tabs>
        <w:rPr>
          <w:color w:val="auto"/>
          <w:sz w:val="18"/>
          <w:szCs w:val="18"/>
        </w:rPr>
      </w:pPr>
      <w:r>
        <w:rPr>
          <w:color w:val="auto"/>
          <w:sz w:val="18"/>
          <w:szCs w:val="18"/>
        </w:rPr>
        <w:t>Michael Clark</w:t>
      </w:r>
    </w:p>
    <w:p w:rsidR="00000000" w:rsidRDefault="00042DEE">
      <w:pPr>
        <w:pStyle w:val="BodyText"/>
        <w:tabs>
          <w:tab w:val="clear" w:pos="360"/>
          <w:tab w:val="left" w:pos="2160"/>
        </w:tabs>
        <w:rPr>
          <w:color w:val="auto"/>
          <w:sz w:val="18"/>
          <w:szCs w:val="18"/>
        </w:rPr>
      </w:pPr>
      <w:r>
        <w:rPr>
          <w:color w:val="auto"/>
          <w:sz w:val="18"/>
          <w:szCs w:val="18"/>
        </w:rPr>
        <w:t>Office: 320H</w:t>
      </w:r>
    </w:p>
    <w:p w:rsidR="00000000" w:rsidRDefault="00042DEE">
      <w:pPr>
        <w:pStyle w:val="BodyText"/>
        <w:tabs>
          <w:tab w:val="clear" w:pos="360"/>
          <w:tab w:val="left" w:pos="2160"/>
        </w:tabs>
        <w:rPr>
          <w:color w:val="auto"/>
          <w:sz w:val="18"/>
          <w:szCs w:val="18"/>
        </w:rPr>
      </w:pPr>
    </w:p>
    <w:p w:rsidR="00000000" w:rsidRDefault="00042DEE">
      <w:pPr>
        <w:pStyle w:val="BodyText"/>
        <w:tabs>
          <w:tab w:val="clear" w:pos="360"/>
          <w:tab w:val="left" w:pos="2160"/>
        </w:tabs>
        <w:rPr>
          <w:b/>
          <w:bCs/>
          <w:color w:val="auto"/>
        </w:rPr>
      </w:pPr>
    </w:p>
    <w:p w:rsidR="00000000" w:rsidRDefault="00042DEE">
      <w:pPr>
        <w:pStyle w:val="BodyText"/>
        <w:tabs>
          <w:tab w:val="clear" w:pos="360"/>
          <w:tab w:val="left" w:pos="2160"/>
        </w:tabs>
        <w:jc w:val="center"/>
        <w:rPr>
          <w:b/>
          <w:bCs/>
          <w:color w:val="auto"/>
          <w:sz w:val="32"/>
          <w:szCs w:val="32"/>
        </w:rPr>
      </w:pPr>
      <w:r>
        <w:rPr>
          <w:b/>
          <w:bCs/>
          <w:color w:val="auto"/>
          <w:sz w:val="32"/>
          <w:szCs w:val="32"/>
        </w:rPr>
        <w:t>BIOLOGY 100  (Spring 2004)</w:t>
      </w:r>
    </w:p>
    <w:p w:rsidR="00000000" w:rsidRDefault="00042DEE">
      <w:pPr>
        <w:pStyle w:val="BodyText"/>
        <w:tabs>
          <w:tab w:val="clear" w:pos="360"/>
          <w:tab w:val="left" w:pos="2160"/>
        </w:tabs>
        <w:rPr>
          <w:b/>
          <w:bCs/>
          <w:color w:val="auto"/>
          <w:sz w:val="24"/>
          <w:szCs w:val="24"/>
        </w:rPr>
      </w:pPr>
    </w:p>
    <w:p w:rsidR="00000000" w:rsidRDefault="00042DEE">
      <w:pPr>
        <w:pStyle w:val="BodyText"/>
        <w:tabs>
          <w:tab w:val="clear" w:pos="360"/>
          <w:tab w:val="left" w:pos="2160"/>
        </w:tabs>
        <w:rPr>
          <w:color w:val="auto"/>
          <w:sz w:val="24"/>
          <w:szCs w:val="24"/>
        </w:rPr>
      </w:pPr>
      <w:r>
        <w:rPr>
          <w:b/>
          <w:bCs/>
          <w:color w:val="auto"/>
          <w:sz w:val="24"/>
          <w:szCs w:val="24"/>
        </w:rPr>
        <w:t>Description:</w:t>
      </w:r>
      <w:r>
        <w:rPr>
          <w:color w:val="auto"/>
          <w:sz w:val="24"/>
          <w:szCs w:val="24"/>
        </w:rPr>
        <w:t xml:space="preserve"> Biology 100 is a 3-unit lecture class used by most students to satisfy their General Education Natural Science requirement. Also, this class will satisfy your laboratory science requirem</w:t>
      </w:r>
      <w:r>
        <w:rPr>
          <w:color w:val="auto"/>
          <w:sz w:val="24"/>
          <w:szCs w:val="24"/>
        </w:rPr>
        <w:t>ent when taken concurrently with the corequisite Biology 101 lab. These two courses are prerequisites for some of the other biology courses at Southwestern College. This class, however, is not intended for the Biology Major. The biology major includes a di</w:t>
      </w:r>
      <w:r>
        <w:rPr>
          <w:color w:val="auto"/>
          <w:sz w:val="24"/>
          <w:szCs w:val="24"/>
        </w:rPr>
        <w:t>fferent series of biology classes (Biology 210,211, and 212). The biology major student does not get credit for Biology 100 when transferring to the upper division colleges.</w:t>
      </w:r>
    </w:p>
    <w:p w:rsidR="00000000" w:rsidRDefault="00042DEE">
      <w:pPr>
        <w:pStyle w:val="BodyText"/>
        <w:tabs>
          <w:tab w:val="clear" w:pos="360"/>
          <w:tab w:val="left" w:pos="2160"/>
        </w:tabs>
        <w:rPr>
          <w:color w:val="auto"/>
          <w:sz w:val="24"/>
          <w:szCs w:val="24"/>
        </w:rPr>
      </w:pPr>
    </w:p>
    <w:tbl>
      <w:tblPr>
        <w:tblW w:w="9090" w:type="dxa"/>
        <w:tblInd w:w="18" w:type="dxa"/>
        <w:tblLayout w:type="fixed"/>
        <w:tblLook w:val="0000" w:firstRow="0" w:lastRow="0" w:firstColumn="0" w:lastColumn="0" w:noHBand="0" w:noVBand="0"/>
      </w:tblPr>
      <w:tblGrid>
        <w:gridCol w:w="1440"/>
        <w:gridCol w:w="1350"/>
        <w:gridCol w:w="6300"/>
      </w:tblGrid>
      <w:tr w:rsidR="00000000">
        <w:tblPrEx>
          <w:tblCellMar>
            <w:top w:w="0" w:type="dxa"/>
            <w:bottom w:w="0" w:type="dxa"/>
          </w:tblCellMar>
        </w:tblPrEx>
        <w:tc>
          <w:tcPr>
            <w:tcW w:w="1440" w:type="dxa"/>
          </w:tcPr>
          <w:p w:rsidR="00000000" w:rsidRDefault="00042DEE">
            <w:pPr>
              <w:tabs>
                <w:tab w:val="left" w:pos="2160"/>
                <w:tab w:val="left" w:pos="3600"/>
                <w:tab w:val="left" w:pos="5760"/>
                <w:tab w:val="left" w:pos="7920"/>
                <w:tab w:val="right" w:pos="10512"/>
              </w:tabs>
              <w:suppressAutoHyphens/>
              <w:spacing w:before="120"/>
              <w:jc w:val="both"/>
              <w:rPr>
                <w:rFonts w:ascii="Arial" w:hAnsi="Arial"/>
                <w:sz w:val="16"/>
              </w:rPr>
            </w:pPr>
            <w:proofErr w:type="spellStart"/>
            <w:r>
              <w:rPr>
                <w:rFonts w:ascii="Arial" w:hAnsi="Arial"/>
                <w:sz w:val="16"/>
              </w:rPr>
              <w:t>Corequisite</w:t>
            </w:r>
            <w:proofErr w:type="spellEnd"/>
            <w:r>
              <w:rPr>
                <w:rFonts w:ascii="Arial" w:hAnsi="Arial"/>
                <w:sz w:val="16"/>
              </w:rPr>
              <w:t>:</w:t>
            </w:r>
          </w:p>
        </w:tc>
        <w:tc>
          <w:tcPr>
            <w:tcW w:w="7650" w:type="dxa"/>
            <w:gridSpan w:val="2"/>
          </w:tcPr>
          <w:p w:rsidR="00000000" w:rsidRDefault="00042DEE">
            <w:pPr>
              <w:tabs>
                <w:tab w:val="left" w:pos="2160"/>
                <w:tab w:val="left" w:pos="3600"/>
                <w:tab w:val="left" w:pos="5760"/>
                <w:tab w:val="left" w:pos="7920"/>
                <w:tab w:val="right" w:pos="10512"/>
              </w:tabs>
              <w:suppressAutoHyphens/>
              <w:spacing w:before="120"/>
              <w:jc w:val="both"/>
              <w:rPr>
                <w:rFonts w:ascii="Arial" w:hAnsi="Arial"/>
                <w:sz w:val="16"/>
              </w:rPr>
            </w:pPr>
            <w:r>
              <w:rPr>
                <w:rFonts w:ascii="Arial" w:hAnsi="Arial"/>
                <w:sz w:val="16"/>
              </w:rPr>
              <w:t>Biology 101.</w:t>
            </w:r>
          </w:p>
        </w:tc>
      </w:tr>
      <w:tr w:rsidR="00000000">
        <w:tblPrEx>
          <w:tblCellMar>
            <w:top w:w="0" w:type="dxa"/>
            <w:bottom w:w="0" w:type="dxa"/>
          </w:tblCellMar>
        </w:tblPrEx>
        <w:tc>
          <w:tcPr>
            <w:tcW w:w="2790" w:type="dxa"/>
            <w:gridSpan w:val="2"/>
          </w:tcPr>
          <w:p w:rsidR="00000000" w:rsidRDefault="00042DEE">
            <w:pPr>
              <w:tabs>
                <w:tab w:val="left" w:pos="2160"/>
                <w:tab w:val="left" w:pos="3600"/>
                <w:tab w:val="left" w:pos="5760"/>
                <w:tab w:val="left" w:pos="7920"/>
                <w:tab w:val="right" w:pos="10512"/>
              </w:tabs>
              <w:suppressAutoHyphens/>
              <w:spacing w:before="120"/>
              <w:jc w:val="both"/>
              <w:rPr>
                <w:rFonts w:ascii="Arial" w:hAnsi="Arial"/>
                <w:sz w:val="16"/>
              </w:rPr>
            </w:pPr>
            <w:r>
              <w:rPr>
                <w:rFonts w:ascii="Arial" w:hAnsi="Arial"/>
                <w:sz w:val="16"/>
              </w:rPr>
              <w:t>Recommended Preparation:</w:t>
            </w:r>
          </w:p>
        </w:tc>
        <w:tc>
          <w:tcPr>
            <w:tcW w:w="6300" w:type="dxa"/>
          </w:tcPr>
          <w:p w:rsidR="00000000" w:rsidRDefault="00042DEE">
            <w:pPr>
              <w:tabs>
                <w:tab w:val="left" w:pos="2160"/>
                <w:tab w:val="left" w:pos="3600"/>
                <w:tab w:val="left" w:pos="5760"/>
                <w:tab w:val="left" w:pos="7920"/>
                <w:tab w:val="right" w:pos="10512"/>
              </w:tabs>
              <w:suppressAutoHyphens/>
              <w:spacing w:before="120"/>
              <w:jc w:val="both"/>
              <w:rPr>
                <w:rFonts w:ascii="Arial" w:hAnsi="Arial"/>
                <w:sz w:val="16"/>
              </w:rPr>
            </w:pPr>
            <w:r>
              <w:rPr>
                <w:rFonts w:ascii="Arial" w:hAnsi="Arial"/>
                <w:sz w:val="16"/>
              </w:rPr>
              <w:t xml:space="preserve">Satisfactory completion of </w:t>
            </w:r>
            <w:proofErr w:type="spellStart"/>
            <w:r>
              <w:rPr>
                <w:rFonts w:ascii="Arial" w:hAnsi="Arial"/>
                <w:sz w:val="16"/>
              </w:rPr>
              <w:t>En</w:t>
            </w:r>
            <w:r>
              <w:rPr>
                <w:rFonts w:ascii="Arial" w:hAnsi="Arial"/>
                <w:sz w:val="16"/>
              </w:rPr>
              <w:t>gl</w:t>
            </w:r>
            <w:proofErr w:type="spellEnd"/>
            <w:r>
              <w:rPr>
                <w:rFonts w:ascii="Arial" w:hAnsi="Arial"/>
                <w:sz w:val="16"/>
              </w:rPr>
              <w:t xml:space="preserve"> 56; or the equivalent skill level as determined  by the Southwestern College Reading Assessment.</w:t>
            </w:r>
          </w:p>
        </w:tc>
      </w:tr>
      <w:tr w:rsidR="00000000">
        <w:tblPrEx>
          <w:tblCellMar>
            <w:top w:w="0" w:type="dxa"/>
            <w:bottom w:w="0" w:type="dxa"/>
          </w:tblCellMar>
        </w:tblPrEx>
        <w:trPr>
          <w:trHeight w:val="297"/>
        </w:trPr>
        <w:tc>
          <w:tcPr>
            <w:tcW w:w="9090" w:type="dxa"/>
            <w:gridSpan w:val="3"/>
          </w:tcPr>
          <w:p w:rsidR="00000000" w:rsidRDefault="00042DEE">
            <w:pPr>
              <w:tabs>
                <w:tab w:val="left" w:pos="2160"/>
                <w:tab w:val="left" w:pos="3600"/>
                <w:tab w:val="left" w:pos="5760"/>
                <w:tab w:val="left" w:pos="7920"/>
                <w:tab w:val="right" w:pos="10512"/>
              </w:tabs>
              <w:suppressAutoHyphens/>
              <w:jc w:val="both"/>
              <w:rPr>
                <w:rFonts w:ascii="Arial" w:hAnsi="Arial"/>
                <w:sz w:val="16"/>
              </w:rPr>
            </w:pPr>
          </w:p>
        </w:tc>
      </w:tr>
      <w:tr w:rsidR="00000000">
        <w:tblPrEx>
          <w:tblCellMar>
            <w:top w:w="0" w:type="dxa"/>
            <w:bottom w:w="0" w:type="dxa"/>
          </w:tblCellMar>
        </w:tblPrEx>
        <w:trPr>
          <w:trHeight w:val="540"/>
        </w:trPr>
        <w:tc>
          <w:tcPr>
            <w:tcW w:w="9090" w:type="dxa"/>
            <w:gridSpan w:val="3"/>
          </w:tcPr>
          <w:p w:rsidR="00000000" w:rsidRDefault="00042DEE">
            <w:pPr>
              <w:tabs>
                <w:tab w:val="left" w:pos="2160"/>
                <w:tab w:val="left" w:pos="3600"/>
                <w:tab w:val="left" w:pos="5760"/>
                <w:tab w:val="left" w:pos="7920"/>
                <w:tab w:val="right" w:pos="10512"/>
              </w:tabs>
              <w:suppressAutoHyphens/>
              <w:ind w:left="1782" w:hanging="1782"/>
              <w:jc w:val="both"/>
              <w:rPr>
                <w:rFonts w:ascii="Arial" w:hAnsi="Arial"/>
                <w:sz w:val="16"/>
              </w:rPr>
            </w:pPr>
            <w:r>
              <w:rPr>
                <w:rFonts w:ascii="Arial" w:hAnsi="Arial"/>
                <w:sz w:val="16"/>
              </w:rPr>
              <w:t>Course Objectives:     There is an official course outline and objectives summary available in the Math/Science Office. However, you will receive a detai</w:t>
            </w:r>
            <w:r>
              <w:rPr>
                <w:rFonts w:ascii="Arial" w:hAnsi="Arial"/>
                <w:sz w:val="16"/>
              </w:rPr>
              <w:t>led set of objectives for each section of the course that is tested.</w:t>
            </w:r>
          </w:p>
        </w:tc>
      </w:tr>
    </w:tbl>
    <w:p w:rsidR="00000000" w:rsidRDefault="00042DEE">
      <w:pPr>
        <w:pStyle w:val="BodyText"/>
        <w:tabs>
          <w:tab w:val="clear" w:pos="360"/>
          <w:tab w:val="left" w:pos="1890"/>
        </w:tabs>
        <w:rPr>
          <w:color w:val="auto"/>
          <w:sz w:val="24"/>
          <w:szCs w:val="24"/>
        </w:rPr>
      </w:pPr>
      <w:r>
        <w:rPr>
          <w:b/>
          <w:bCs/>
          <w:color w:val="auto"/>
          <w:sz w:val="24"/>
          <w:szCs w:val="24"/>
        </w:rPr>
        <w:t>Textbooks:</w:t>
      </w:r>
      <w:r>
        <w:rPr>
          <w:i/>
          <w:iCs/>
          <w:color w:val="auto"/>
          <w:sz w:val="24"/>
          <w:szCs w:val="24"/>
        </w:rPr>
        <w:t xml:space="preserve"> </w:t>
      </w:r>
      <w:r>
        <w:rPr>
          <w:color w:val="auto"/>
          <w:sz w:val="24"/>
          <w:szCs w:val="24"/>
        </w:rPr>
        <w:t>You need two books for this class</w:t>
      </w:r>
      <w:r>
        <w:rPr>
          <w:i/>
          <w:iCs/>
          <w:color w:val="auto"/>
          <w:sz w:val="24"/>
          <w:szCs w:val="24"/>
        </w:rPr>
        <w:t>. Biology: The World of Life,</w:t>
      </w:r>
      <w:r>
        <w:rPr>
          <w:color w:val="auto"/>
          <w:sz w:val="24"/>
          <w:szCs w:val="24"/>
        </w:rPr>
        <w:t xml:space="preserve"> by Robert A. Wallace, 7</w:t>
      </w:r>
      <w:r>
        <w:rPr>
          <w:color w:val="auto"/>
          <w:position w:val="6"/>
          <w:sz w:val="24"/>
          <w:szCs w:val="24"/>
        </w:rPr>
        <w:t>th</w:t>
      </w:r>
      <w:r>
        <w:rPr>
          <w:color w:val="auto"/>
          <w:sz w:val="24"/>
          <w:szCs w:val="24"/>
        </w:rPr>
        <w:t xml:space="preserve"> edition, 1997. This book is also available at the library under limited loan, and at t</w:t>
      </w:r>
      <w:r>
        <w:rPr>
          <w:color w:val="auto"/>
          <w:sz w:val="24"/>
          <w:szCs w:val="24"/>
        </w:rPr>
        <w:t>he Learning Resource Center.</w:t>
      </w:r>
    </w:p>
    <w:p w:rsidR="00000000" w:rsidRDefault="00042DEE">
      <w:pPr>
        <w:pStyle w:val="BodyText"/>
        <w:tabs>
          <w:tab w:val="clear" w:pos="360"/>
          <w:tab w:val="left" w:pos="1890"/>
        </w:tabs>
        <w:rPr>
          <w:color w:val="auto"/>
          <w:sz w:val="24"/>
          <w:szCs w:val="24"/>
        </w:rPr>
      </w:pPr>
    </w:p>
    <w:p w:rsidR="00000000" w:rsidRDefault="00042DEE">
      <w:pPr>
        <w:pStyle w:val="BodyText"/>
        <w:tabs>
          <w:tab w:val="clear" w:pos="360"/>
          <w:tab w:val="left" w:pos="1890"/>
        </w:tabs>
        <w:rPr>
          <w:color w:val="auto"/>
          <w:sz w:val="24"/>
          <w:szCs w:val="24"/>
        </w:rPr>
      </w:pPr>
      <w:r>
        <w:rPr>
          <w:i/>
          <w:iCs/>
          <w:color w:val="auto"/>
          <w:sz w:val="24"/>
          <w:szCs w:val="24"/>
        </w:rPr>
        <w:t>Laboratory Investigations</w:t>
      </w:r>
      <w:r>
        <w:rPr>
          <w:color w:val="auto"/>
          <w:sz w:val="24"/>
          <w:szCs w:val="24"/>
        </w:rPr>
        <w:t xml:space="preserve">, by Clark and Riddle, </w:t>
      </w:r>
      <w:r w:rsidR="00263A57">
        <w:rPr>
          <w:color w:val="auto"/>
          <w:sz w:val="24"/>
          <w:szCs w:val="24"/>
        </w:rPr>
        <w:t>2011</w:t>
      </w:r>
      <w:r>
        <w:rPr>
          <w:color w:val="auto"/>
          <w:sz w:val="24"/>
          <w:szCs w:val="24"/>
        </w:rPr>
        <w:t>). This is the book you will be using in Biology 101 Lab. In this lecture class we will cover twelve chapters from the lab book.</w:t>
      </w:r>
    </w:p>
    <w:p w:rsidR="00000000" w:rsidRDefault="00042DEE">
      <w:pPr>
        <w:pStyle w:val="BodyText"/>
        <w:rPr>
          <w:b/>
          <w:bCs/>
          <w:color w:val="auto"/>
          <w:sz w:val="24"/>
          <w:szCs w:val="24"/>
        </w:rPr>
      </w:pPr>
    </w:p>
    <w:p w:rsidR="00000000" w:rsidRDefault="00042DEE">
      <w:pPr>
        <w:pStyle w:val="BodyText"/>
        <w:tabs>
          <w:tab w:val="clear" w:pos="360"/>
          <w:tab w:val="left" w:pos="2385"/>
        </w:tabs>
        <w:rPr>
          <w:color w:val="auto"/>
          <w:sz w:val="24"/>
          <w:szCs w:val="24"/>
        </w:rPr>
      </w:pPr>
      <w:r>
        <w:rPr>
          <w:b/>
          <w:bCs/>
          <w:color w:val="auto"/>
          <w:sz w:val="24"/>
          <w:szCs w:val="24"/>
        </w:rPr>
        <w:t xml:space="preserve">Study Guide: </w:t>
      </w:r>
      <w:r>
        <w:rPr>
          <w:color w:val="auto"/>
          <w:sz w:val="24"/>
          <w:szCs w:val="24"/>
        </w:rPr>
        <w:t>Use the Study Gui</w:t>
      </w:r>
      <w:r>
        <w:rPr>
          <w:color w:val="auto"/>
          <w:sz w:val="24"/>
          <w:szCs w:val="24"/>
        </w:rPr>
        <w:t>de to focus your study time for exams. This guide summarizes everything that will be tested.</w:t>
      </w:r>
    </w:p>
    <w:p w:rsidR="00000000" w:rsidRDefault="00042DEE">
      <w:pPr>
        <w:pStyle w:val="BodyText"/>
        <w:rPr>
          <w:b/>
          <w:bCs/>
          <w:color w:val="auto"/>
          <w:sz w:val="24"/>
          <w:szCs w:val="24"/>
        </w:rPr>
      </w:pPr>
    </w:p>
    <w:p w:rsidR="00000000" w:rsidRDefault="00042DEE">
      <w:pPr>
        <w:pStyle w:val="BodyText"/>
        <w:tabs>
          <w:tab w:val="clear" w:pos="360"/>
          <w:tab w:val="left" w:pos="2475"/>
        </w:tabs>
        <w:rPr>
          <w:color w:val="auto"/>
          <w:sz w:val="24"/>
          <w:szCs w:val="24"/>
        </w:rPr>
      </w:pPr>
      <w:r>
        <w:rPr>
          <w:b/>
          <w:bCs/>
          <w:color w:val="auto"/>
          <w:sz w:val="24"/>
          <w:szCs w:val="24"/>
        </w:rPr>
        <w:t>Special Needs:</w:t>
      </w:r>
      <w:r>
        <w:rPr>
          <w:color w:val="auto"/>
          <w:sz w:val="24"/>
          <w:szCs w:val="24"/>
        </w:rPr>
        <w:t xml:space="preserve"> I will create a seating chart at the second class meeting. Talk with me if you have hearing or vision problems that I should consider before making</w:t>
      </w:r>
      <w:r>
        <w:rPr>
          <w:color w:val="auto"/>
          <w:sz w:val="24"/>
          <w:szCs w:val="24"/>
        </w:rPr>
        <w:t xml:space="preserve"> that chart. If you have any other special needs related to classroom instruction, talk to me during the first week of school. Southwestern College recommends that students with disabilities discuss academic accommodations with their professors during the </w:t>
      </w:r>
      <w:r>
        <w:rPr>
          <w:color w:val="auto"/>
          <w:sz w:val="24"/>
          <w:szCs w:val="24"/>
        </w:rPr>
        <w:t>first two weeks of class. An alternate media of this syllabus and course handouts is available upon request. Contact the Disability Support Services (x5301) for further information.</w:t>
      </w:r>
    </w:p>
    <w:p w:rsidR="00000000" w:rsidRDefault="00042DEE">
      <w:pPr>
        <w:pStyle w:val="BodyText"/>
        <w:rPr>
          <w:b/>
          <w:bCs/>
          <w:color w:val="auto"/>
          <w:sz w:val="24"/>
          <w:szCs w:val="24"/>
        </w:rPr>
      </w:pPr>
    </w:p>
    <w:p w:rsidR="00000000" w:rsidRDefault="00042DEE">
      <w:pPr>
        <w:pStyle w:val="BodyText"/>
        <w:tabs>
          <w:tab w:val="clear" w:pos="360"/>
          <w:tab w:val="left" w:pos="2115"/>
        </w:tabs>
        <w:rPr>
          <w:color w:val="auto"/>
          <w:sz w:val="24"/>
          <w:szCs w:val="24"/>
        </w:rPr>
      </w:pPr>
      <w:r>
        <w:rPr>
          <w:b/>
          <w:bCs/>
          <w:color w:val="auto"/>
          <w:sz w:val="24"/>
          <w:szCs w:val="24"/>
        </w:rPr>
        <w:t>Attendance:</w:t>
      </w:r>
      <w:r>
        <w:rPr>
          <w:color w:val="auto"/>
          <w:sz w:val="24"/>
          <w:szCs w:val="24"/>
        </w:rPr>
        <w:t xml:space="preserve"> I drop students for excessive absences if they aren’t averagi</w:t>
      </w:r>
      <w:r>
        <w:rPr>
          <w:color w:val="auto"/>
          <w:sz w:val="24"/>
          <w:szCs w:val="24"/>
        </w:rPr>
        <w:t xml:space="preserve">ng a “C” or better. The overall responsibility for attendance is yours. The average “A” student misses only ½ class during the semester, while the average “C” student misses 3 classes. Of all factors necessary for achieving high grades, attendance has the </w:t>
      </w:r>
      <w:r>
        <w:rPr>
          <w:color w:val="auto"/>
          <w:sz w:val="24"/>
          <w:szCs w:val="24"/>
        </w:rPr>
        <w:t>highest correlation.</w:t>
      </w:r>
    </w:p>
    <w:p w:rsidR="00000000" w:rsidRDefault="00042DEE">
      <w:pPr>
        <w:pStyle w:val="BodyText"/>
        <w:tabs>
          <w:tab w:val="clear" w:pos="360"/>
          <w:tab w:val="left" w:pos="2115"/>
        </w:tabs>
        <w:rPr>
          <w:color w:val="auto"/>
          <w:sz w:val="24"/>
          <w:szCs w:val="24"/>
        </w:rPr>
      </w:pPr>
      <w:r>
        <w:rPr>
          <w:color w:val="auto"/>
          <w:sz w:val="24"/>
          <w:szCs w:val="24"/>
        </w:rPr>
        <w:br w:type="page"/>
      </w:r>
    </w:p>
    <w:p w:rsidR="00000000" w:rsidRDefault="00042DEE">
      <w:pPr>
        <w:pStyle w:val="BodyText"/>
        <w:tabs>
          <w:tab w:val="clear" w:pos="360"/>
          <w:tab w:val="left" w:pos="2115"/>
        </w:tabs>
        <w:rPr>
          <w:color w:val="auto"/>
          <w:sz w:val="24"/>
          <w:szCs w:val="24"/>
        </w:rPr>
      </w:pPr>
      <w:r>
        <w:rPr>
          <w:b/>
          <w:bCs/>
          <w:color w:val="auto"/>
          <w:sz w:val="24"/>
          <w:szCs w:val="24"/>
        </w:rPr>
        <w:t>Classroom Behavior:</w:t>
      </w:r>
      <w:r>
        <w:rPr>
          <w:color w:val="auto"/>
          <w:sz w:val="24"/>
          <w:szCs w:val="24"/>
        </w:rPr>
        <w:t xml:space="preserve"> Be on time, do all work, be cooperative, and don’t copy work of fellow students. Please don’t use a cell phone in class, or any other personal electronic equipment without talking to me first. There is a college p</w:t>
      </w:r>
      <w:r>
        <w:rPr>
          <w:color w:val="auto"/>
          <w:sz w:val="24"/>
          <w:szCs w:val="24"/>
        </w:rPr>
        <w:t>olicy on classroom behavior that you can read in the college catalog that pertains to all rights and responsibilities of students including all procedures in effect at SWC.</w:t>
      </w:r>
    </w:p>
    <w:p w:rsidR="00000000" w:rsidRDefault="00042DEE">
      <w:pPr>
        <w:pStyle w:val="BodyText"/>
        <w:rPr>
          <w:b/>
          <w:bCs/>
          <w:color w:val="auto"/>
          <w:sz w:val="24"/>
          <w:szCs w:val="24"/>
        </w:rPr>
      </w:pPr>
    </w:p>
    <w:p w:rsidR="00000000" w:rsidRDefault="00042DEE">
      <w:pPr>
        <w:pStyle w:val="BodyText"/>
        <w:tabs>
          <w:tab w:val="clear" w:pos="360"/>
          <w:tab w:val="left" w:pos="3195"/>
        </w:tabs>
        <w:rPr>
          <w:color w:val="auto"/>
          <w:sz w:val="24"/>
          <w:szCs w:val="24"/>
        </w:rPr>
      </w:pPr>
      <w:r>
        <w:rPr>
          <w:b/>
          <w:bCs/>
          <w:color w:val="auto"/>
          <w:sz w:val="24"/>
          <w:szCs w:val="24"/>
        </w:rPr>
        <w:t>Dropping This Class:</w:t>
      </w:r>
      <w:r>
        <w:rPr>
          <w:color w:val="auto"/>
          <w:sz w:val="24"/>
          <w:szCs w:val="24"/>
        </w:rPr>
        <w:t xml:space="preserve"> The most common cause for students dropping this class is an </w:t>
      </w:r>
      <w:r>
        <w:rPr>
          <w:color w:val="auto"/>
          <w:sz w:val="24"/>
          <w:szCs w:val="24"/>
        </w:rPr>
        <w:t xml:space="preserve">unrealistic workload. If you work 20 hours per week, your class load should not be over 12 units; if you work 30 hours, your class load should not be over 8 units. If you decide to drop this class, be sure to do so at the Admissions Office. If you don’t </w:t>
      </w:r>
      <w:r>
        <w:rPr>
          <w:i/>
          <w:iCs/>
          <w:color w:val="auto"/>
          <w:sz w:val="24"/>
          <w:szCs w:val="24"/>
        </w:rPr>
        <w:t>of</w:t>
      </w:r>
      <w:r>
        <w:rPr>
          <w:i/>
          <w:iCs/>
          <w:color w:val="auto"/>
          <w:sz w:val="24"/>
          <w:szCs w:val="24"/>
        </w:rPr>
        <w:t xml:space="preserve">ficially drop </w:t>
      </w:r>
      <w:r>
        <w:rPr>
          <w:color w:val="auto"/>
          <w:sz w:val="24"/>
          <w:szCs w:val="24"/>
        </w:rPr>
        <w:t>classes at SWC</w:t>
      </w:r>
      <w:r>
        <w:rPr>
          <w:i/>
          <w:iCs/>
          <w:color w:val="auto"/>
          <w:sz w:val="24"/>
          <w:szCs w:val="24"/>
        </w:rPr>
        <w:t>,</w:t>
      </w:r>
      <w:r>
        <w:rPr>
          <w:color w:val="auto"/>
          <w:sz w:val="24"/>
          <w:szCs w:val="24"/>
        </w:rPr>
        <w:t xml:space="preserve"> you will automatically receive an “F” grade from the Admissions Office.</w:t>
      </w:r>
    </w:p>
    <w:p w:rsidR="00000000" w:rsidRDefault="00042DEE">
      <w:pPr>
        <w:pStyle w:val="BodyText"/>
        <w:rPr>
          <w:color w:val="auto"/>
          <w:sz w:val="24"/>
          <w:szCs w:val="24"/>
        </w:rPr>
      </w:pPr>
    </w:p>
    <w:p w:rsidR="00000000" w:rsidRDefault="00042DEE">
      <w:pPr>
        <w:pStyle w:val="BodyText"/>
        <w:rPr>
          <w:rFonts w:ascii="Arial" w:hAnsi="Arial" w:cs="Arial"/>
          <w:b/>
          <w:bCs/>
          <w:color w:val="auto"/>
          <w:sz w:val="28"/>
          <w:szCs w:val="28"/>
        </w:rPr>
      </w:pPr>
    </w:p>
    <w:p w:rsidR="00000000" w:rsidRDefault="00042DEE">
      <w:pPr>
        <w:pStyle w:val="BodyText"/>
        <w:rPr>
          <w:rFonts w:ascii="Arial" w:hAnsi="Arial" w:cs="Arial"/>
          <w:b/>
          <w:bCs/>
          <w:color w:val="auto"/>
          <w:sz w:val="28"/>
          <w:szCs w:val="28"/>
        </w:rPr>
      </w:pPr>
      <w:r>
        <w:rPr>
          <w:rFonts w:ascii="Arial" w:hAnsi="Arial" w:cs="Arial"/>
          <w:b/>
          <w:bCs/>
          <w:color w:val="auto"/>
          <w:sz w:val="28"/>
          <w:szCs w:val="28"/>
        </w:rPr>
        <w:t>IMPORTANT DATES</w:t>
      </w:r>
    </w:p>
    <w:p w:rsidR="00000000" w:rsidRDefault="00042DEE">
      <w:pPr>
        <w:pStyle w:val="BodyText"/>
        <w:rPr>
          <w:b/>
          <w:bCs/>
          <w:color w:val="auto"/>
          <w:sz w:val="24"/>
          <w:szCs w:val="24"/>
        </w:rPr>
      </w:pPr>
    </w:p>
    <w:p w:rsidR="00000000" w:rsidRDefault="00042DEE">
      <w:pPr>
        <w:pStyle w:val="BodyText"/>
        <w:rPr>
          <w:color w:val="auto"/>
          <w:sz w:val="24"/>
          <w:szCs w:val="24"/>
        </w:rPr>
      </w:pPr>
      <w:r>
        <w:rPr>
          <w:b/>
          <w:bCs/>
          <w:color w:val="auto"/>
          <w:sz w:val="24"/>
          <w:szCs w:val="24"/>
        </w:rPr>
        <w:t xml:space="preserve"> “W” Grade on Transcript</w:t>
      </w:r>
      <w:r>
        <w:rPr>
          <w:color w:val="auto"/>
          <w:sz w:val="24"/>
          <w:szCs w:val="24"/>
        </w:rPr>
        <w:t>—There is a deadline date each semester for withdrawing from a course without a “W” grade put on your grade rec</w:t>
      </w:r>
      <w:r>
        <w:rPr>
          <w:color w:val="auto"/>
          <w:sz w:val="24"/>
          <w:szCs w:val="24"/>
        </w:rPr>
        <w:t>ords. (February 12)</w:t>
      </w:r>
    </w:p>
    <w:p w:rsidR="00000000" w:rsidRDefault="00042DEE">
      <w:pPr>
        <w:pStyle w:val="BodyText"/>
        <w:rPr>
          <w:b/>
          <w:bCs/>
          <w:color w:val="auto"/>
          <w:sz w:val="24"/>
          <w:szCs w:val="24"/>
        </w:rPr>
      </w:pPr>
    </w:p>
    <w:p w:rsidR="00000000" w:rsidRDefault="00042DEE">
      <w:pPr>
        <w:pStyle w:val="BodyText"/>
        <w:rPr>
          <w:color w:val="auto"/>
          <w:sz w:val="24"/>
          <w:szCs w:val="24"/>
        </w:rPr>
      </w:pPr>
      <w:r>
        <w:rPr>
          <w:b/>
          <w:bCs/>
          <w:color w:val="auto"/>
          <w:sz w:val="24"/>
          <w:szCs w:val="24"/>
        </w:rPr>
        <w:t>A, B, C, D, F Grade on Transcript</w:t>
      </w:r>
      <w:r>
        <w:rPr>
          <w:color w:val="auto"/>
          <w:sz w:val="24"/>
          <w:szCs w:val="24"/>
        </w:rPr>
        <w:t xml:space="preserve">—There is a deadline date each semester beyond which you cannot drop the class without receiving some grade on your grade records. (April 16)  It is </w:t>
      </w:r>
      <w:r>
        <w:rPr>
          <w:i/>
          <w:iCs/>
          <w:color w:val="auto"/>
          <w:sz w:val="24"/>
          <w:szCs w:val="24"/>
        </w:rPr>
        <w:t>your responsibility</w:t>
      </w:r>
      <w:r>
        <w:rPr>
          <w:color w:val="auto"/>
          <w:sz w:val="24"/>
          <w:szCs w:val="24"/>
        </w:rPr>
        <w:t xml:space="preserve"> to drop classes if you find you m</w:t>
      </w:r>
      <w:r>
        <w:rPr>
          <w:color w:val="auto"/>
          <w:sz w:val="24"/>
          <w:szCs w:val="24"/>
        </w:rPr>
        <w:t>ust do so.</w:t>
      </w:r>
    </w:p>
    <w:p w:rsidR="00000000" w:rsidRDefault="00042DEE">
      <w:pPr>
        <w:pStyle w:val="BodyText"/>
        <w:rPr>
          <w:color w:val="auto"/>
          <w:sz w:val="24"/>
          <w:szCs w:val="24"/>
        </w:rPr>
      </w:pPr>
    </w:p>
    <w:p w:rsidR="00000000" w:rsidRDefault="00042DEE">
      <w:pPr>
        <w:pStyle w:val="BodyText"/>
        <w:rPr>
          <w:color w:val="auto"/>
          <w:sz w:val="24"/>
          <w:szCs w:val="24"/>
        </w:rPr>
      </w:pPr>
    </w:p>
    <w:p w:rsidR="00000000" w:rsidRDefault="00042DEE">
      <w:pPr>
        <w:pStyle w:val="BodyText"/>
        <w:rPr>
          <w:color w:val="auto"/>
          <w:sz w:val="24"/>
          <w:szCs w:val="24"/>
        </w:rPr>
      </w:pPr>
    </w:p>
    <w:p w:rsidR="00000000" w:rsidRDefault="00042DEE">
      <w:pPr>
        <w:pStyle w:val="BodyText"/>
        <w:rPr>
          <w:color w:val="auto"/>
          <w:sz w:val="24"/>
          <w:szCs w:val="24"/>
        </w:rPr>
      </w:pPr>
    </w:p>
    <w:p w:rsidR="00000000" w:rsidRDefault="00042DEE">
      <w:pPr>
        <w:pStyle w:val="CenterSection027"/>
        <w:rPr>
          <w:rFonts w:ascii="Helvetica" w:hAnsi="Helvetica"/>
        </w:rPr>
      </w:pPr>
      <w:r>
        <w:rPr>
          <w:rFonts w:ascii="Helvetica" w:hAnsi="Helvetica"/>
        </w:rPr>
        <w:t>Course Format</w:t>
      </w:r>
    </w:p>
    <w:p w:rsidR="00000000" w:rsidRDefault="00042DEE">
      <w:pPr>
        <w:pStyle w:val="BodyText"/>
        <w:tabs>
          <w:tab w:val="clear" w:pos="360"/>
          <w:tab w:val="left" w:pos="1665"/>
        </w:tabs>
        <w:rPr>
          <w:color w:val="auto"/>
          <w:sz w:val="24"/>
          <w:szCs w:val="24"/>
        </w:rPr>
      </w:pPr>
      <w:r>
        <w:rPr>
          <w:b/>
          <w:bCs/>
          <w:color w:val="auto"/>
          <w:sz w:val="24"/>
          <w:szCs w:val="24"/>
        </w:rPr>
        <w:t>Lecture:</w:t>
      </w:r>
      <w:r>
        <w:rPr>
          <w:color w:val="auto"/>
          <w:sz w:val="24"/>
          <w:szCs w:val="24"/>
        </w:rPr>
        <w:t xml:space="preserve"> Lecture is the arena for introduction and review of topics. Ask questions when you don’t understand something that I have said, or when you are curious about a topic. Be prepared for lecture by reading ahead in the tex</w:t>
      </w:r>
      <w:r>
        <w:rPr>
          <w:color w:val="auto"/>
          <w:sz w:val="24"/>
          <w:szCs w:val="24"/>
        </w:rPr>
        <w:t>tbook and keeping up with other assignments. Take fast notes and make note cards later.</w:t>
      </w:r>
    </w:p>
    <w:p w:rsidR="00000000" w:rsidRDefault="00042DEE">
      <w:pPr>
        <w:pStyle w:val="BodyText"/>
        <w:rPr>
          <w:color w:val="auto"/>
          <w:sz w:val="24"/>
          <w:szCs w:val="24"/>
        </w:rPr>
      </w:pPr>
    </w:p>
    <w:p w:rsidR="00000000" w:rsidRDefault="00042DEE">
      <w:pPr>
        <w:pStyle w:val="BodyText"/>
        <w:tabs>
          <w:tab w:val="clear" w:pos="360"/>
          <w:tab w:val="left" w:pos="1890"/>
        </w:tabs>
        <w:rPr>
          <w:color w:val="auto"/>
          <w:sz w:val="24"/>
          <w:szCs w:val="24"/>
        </w:rPr>
      </w:pPr>
      <w:r>
        <w:rPr>
          <w:b/>
          <w:bCs/>
          <w:color w:val="auto"/>
          <w:sz w:val="24"/>
          <w:szCs w:val="24"/>
        </w:rPr>
        <w:t>Textbook:</w:t>
      </w:r>
      <w:r>
        <w:rPr>
          <w:color w:val="auto"/>
          <w:sz w:val="24"/>
          <w:szCs w:val="24"/>
        </w:rPr>
        <w:t xml:space="preserve"> Reading the textbook is important in two ways for this course. First, the textbook will give you another point of view on topics covered during lecture or in</w:t>
      </w:r>
      <w:r>
        <w:rPr>
          <w:color w:val="auto"/>
          <w:sz w:val="24"/>
          <w:szCs w:val="24"/>
        </w:rPr>
        <w:t xml:space="preserve"> the lab book chapter assignments. Read the textbook chapters related to each topic covered in this course. Also, some textbook assignments will not be covered in the lecture but will be tested. These chapters are exclusively your responsibility. Use the </w:t>
      </w:r>
      <w:r>
        <w:rPr>
          <w:i/>
          <w:iCs/>
          <w:color w:val="auto"/>
          <w:sz w:val="24"/>
          <w:szCs w:val="24"/>
        </w:rPr>
        <w:t>S</w:t>
      </w:r>
      <w:r>
        <w:rPr>
          <w:i/>
          <w:iCs/>
          <w:color w:val="auto"/>
          <w:sz w:val="24"/>
          <w:szCs w:val="24"/>
        </w:rPr>
        <w:t xml:space="preserve">tudy Guide </w:t>
      </w:r>
      <w:r>
        <w:rPr>
          <w:color w:val="auto"/>
          <w:sz w:val="24"/>
          <w:szCs w:val="24"/>
        </w:rPr>
        <w:t>to focus your reading.</w:t>
      </w:r>
    </w:p>
    <w:p w:rsidR="00000000" w:rsidRDefault="00042DEE">
      <w:pPr>
        <w:pStyle w:val="BodyText"/>
        <w:tabs>
          <w:tab w:val="clear" w:pos="360"/>
          <w:tab w:val="left" w:pos="1890"/>
        </w:tabs>
        <w:rPr>
          <w:color w:val="auto"/>
          <w:sz w:val="24"/>
          <w:szCs w:val="24"/>
        </w:rPr>
      </w:pPr>
      <w:r>
        <w:rPr>
          <w:color w:val="auto"/>
          <w:sz w:val="24"/>
          <w:szCs w:val="24"/>
        </w:rPr>
        <w:br w:type="page"/>
      </w:r>
    </w:p>
    <w:p w:rsidR="00000000" w:rsidRDefault="00042DEE">
      <w:pPr>
        <w:pStyle w:val="LeftSection33"/>
        <w:rPr>
          <w:rFonts w:ascii="Helvetica" w:hAnsi="Helvetica"/>
          <w:sz w:val="22"/>
        </w:rPr>
      </w:pPr>
      <w:r>
        <w:rPr>
          <w:rFonts w:ascii="Helvetica" w:hAnsi="Helvetica"/>
          <w:sz w:val="22"/>
        </w:rPr>
        <w:t>Textbook Reading Assignments</w:t>
      </w:r>
    </w:p>
    <w:p w:rsidR="00000000" w:rsidRDefault="00042DEE">
      <w:pPr>
        <w:pStyle w:val="test"/>
        <w:rPr>
          <w:sz w:val="22"/>
        </w:rPr>
      </w:pPr>
      <w:r>
        <w:rPr>
          <w:sz w:val="22"/>
        </w:rPr>
        <w:tab/>
        <w:t>Test #1</w:t>
      </w:r>
    </w:p>
    <w:p w:rsidR="00000000" w:rsidRDefault="00042DEE">
      <w:pPr>
        <w:pStyle w:val="testbody"/>
        <w:rPr>
          <w:szCs w:val="24"/>
        </w:rPr>
      </w:pPr>
      <w:r>
        <w:rPr>
          <w:szCs w:val="24"/>
        </w:rPr>
        <w:t>Chapter 2</w:t>
      </w:r>
      <w:r>
        <w:rPr>
          <w:szCs w:val="24"/>
        </w:rPr>
        <w:tab/>
        <w:t>“Scientists and Their Science”</w:t>
      </w:r>
    </w:p>
    <w:p w:rsidR="00000000" w:rsidRDefault="00042DEE">
      <w:pPr>
        <w:pStyle w:val="testbody"/>
        <w:rPr>
          <w:szCs w:val="24"/>
        </w:rPr>
      </w:pPr>
      <w:r>
        <w:rPr>
          <w:szCs w:val="24"/>
        </w:rPr>
        <w:t>Chapter 4</w:t>
      </w:r>
      <w:r>
        <w:rPr>
          <w:szCs w:val="24"/>
        </w:rPr>
        <w:tab/>
        <w:t>“The Cell and Its Structure”</w:t>
      </w:r>
    </w:p>
    <w:p w:rsidR="00000000" w:rsidRDefault="00042DEE">
      <w:pPr>
        <w:pStyle w:val="testbody"/>
        <w:rPr>
          <w:szCs w:val="24"/>
        </w:rPr>
      </w:pPr>
      <w:r>
        <w:rPr>
          <w:szCs w:val="24"/>
        </w:rPr>
        <w:t>Chapter 3</w:t>
      </w:r>
      <w:r>
        <w:rPr>
          <w:szCs w:val="24"/>
        </w:rPr>
        <w:tab/>
        <w:t>“The Chemistry of Life”</w:t>
      </w:r>
    </w:p>
    <w:p w:rsidR="00000000" w:rsidRDefault="00042DEE">
      <w:pPr>
        <w:pStyle w:val="BodyText"/>
        <w:rPr>
          <w:color w:val="auto"/>
        </w:rPr>
      </w:pPr>
    </w:p>
    <w:p w:rsidR="00000000" w:rsidRDefault="00042DEE">
      <w:pPr>
        <w:pStyle w:val="test"/>
        <w:rPr>
          <w:sz w:val="22"/>
        </w:rPr>
      </w:pPr>
      <w:r>
        <w:rPr>
          <w:sz w:val="22"/>
        </w:rPr>
        <w:tab/>
        <w:t>Test #2</w:t>
      </w:r>
    </w:p>
    <w:p w:rsidR="00000000" w:rsidRDefault="00042DEE">
      <w:pPr>
        <w:pStyle w:val="testbody"/>
        <w:rPr>
          <w:szCs w:val="24"/>
        </w:rPr>
      </w:pPr>
      <w:r>
        <w:rPr>
          <w:szCs w:val="24"/>
        </w:rPr>
        <w:t>Chapter 5</w:t>
      </w:r>
      <w:r>
        <w:rPr>
          <w:szCs w:val="24"/>
        </w:rPr>
        <w:tab/>
        <w:t>“Energy: The Dance of Life”</w:t>
      </w:r>
    </w:p>
    <w:p w:rsidR="00000000" w:rsidRDefault="00042DEE">
      <w:pPr>
        <w:pStyle w:val="BodyText"/>
        <w:rPr>
          <w:color w:val="auto"/>
        </w:rPr>
      </w:pPr>
    </w:p>
    <w:p w:rsidR="00000000" w:rsidRDefault="00042DEE">
      <w:pPr>
        <w:pStyle w:val="test"/>
        <w:rPr>
          <w:sz w:val="22"/>
        </w:rPr>
      </w:pPr>
      <w:r>
        <w:rPr>
          <w:sz w:val="22"/>
        </w:rPr>
        <w:tab/>
        <w:t>Test #3</w:t>
      </w:r>
    </w:p>
    <w:p w:rsidR="00000000" w:rsidRDefault="00042DEE">
      <w:pPr>
        <w:pStyle w:val="testbody"/>
      </w:pPr>
      <w:r>
        <w:t>Chapter 9</w:t>
      </w:r>
      <w:r>
        <w:tab/>
      </w:r>
      <w:r>
        <w:t>“The First Life”</w:t>
      </w:r>
    </w:p>
    <w:p w:rsidR="00000000" w:rsidRDefault="00042DEE">
      <w:pPr>
        <w:pStyle w:val="BodyText"/>
        <w:tabs>
          <w:tab w:val="clear" w:pos="360"/>
          <w:tab w:val="left" w:pos="2520"/>
        </w:tabs>
        <w:ind w:left="720"/>
        <w:jc w:val="left"/>
      </w:pPr>
      <w:r>
        <w:t>Chapter 8</w:t>
      </w:r>
      <w:r>
        <w:rPr>
          <w:szCs w:val="24"/>
        </w:rPr>
        <w:t xml:space="preserve"> </w:t>
      </w:r>
      <w:r>
        <w:rPr>
          <w:szCs w:val="24"/>
        </w:rPr>
        <w:tab/>
        <w:t>“Advances in Genetics”</w:t>
      </w:r>
    </w:p>
    <w:p w:rsidR="00000000" w:rsidRDefault="00042DEE">
      <w:pPr>
        <w:pStyle w:val="testbody"/>
        <w:rPr>
          <w:szCs w:val="24"/>
        </w:rPr>
      </w:pPr>
      <w:r>
        <w:rPr>
          <w:szCs w:val="24"/>
        </w:rPr>
        <w:t>Chapter 6</w:t>
      </w:r>
      <w:r>
        <w:rPr>
          <w:szCs w:val="24"/>
        </w:rPr>
        <w:tab/>
        <w:t>“The Cell and Its Cycles”</w:t>
      </w:r>
    </w:p>
    <w:p w:rsidR="00000000" w:rsidRDefault="00042DEE">
      <w:pPr>
        <w:pStyle w:val="BodyText"/>
        <w:rPr>
          <w:color w:val="auto"/>
        </w:rPr>
      </w:pPr>
    </w:p>
    <w:p w:rsidR="00000000" w:rsidRDefault="00042DEE">
      <w:pPr>
        <w:pStyle w:val="test"/>
        <w:rPr>
          <w:sz w:val="22"/>
        </w:rPr>
      </w:pPr>
      <w:r>
        <w:rPr>
          <w:sz w:val="22"/>
        </w:rPr>
        <w:tab/>
        <w:t>Test #4</w:t>
      </w:r>
    </w:p>
    <w:p w:rsidR="00000000" w:rsidRDefault="00042DEE">
      <w:pPr>
        <w:pStyle w:val="testbody"/>
        <w:rPr>
          <w:szCs w:val="24"/>
        </w:rPr>
      </w:pPr>
      <w:r>
        <w:rPr>
          <w:szCs w:val="24"/>
        </w:rPr>
        <w:t>Chapter 7</w:t>
      </w:r>
      <w:r>
        <w:rPr>
          <w:szCs w:val="24"/>
        </w:rPr>
        <w:tab/>
        <w:t>“Inheritance”</w:t>
      </w:r>
    </w:p>
    <w:p w:rsidR="00000000" w:rsidRDefault="00042DEE">
      <w:pPr>
        <w:pStyle w:val="testbody"/>
        <w:rPr>
          <w:szCs w:val="24"/>
        </w:rPr>
      </w:pPr>
      <w:r>
        <w:rPr>
          <w:szCs w:val="24"/>
        </w:rPr>
        <w:t>Chapter 1</w:t>
      </w:r>
      <w:r>
        <w:rPr>
          <w:szCs w:val="24"/>
        </w:rPr>
        <w:tab/>
        <w:t>“A Brief History and the Enchanted Isles”</w:t>
      </w:r>
    </w:p>
    <w:p w:rsidR="00000000" w:rsidRDefault="00042DEE">
      <w:pPr>
        <w:pStyle w:val="testbody"/>
        <w:rPr>
          <w:szCs w:val="24"/>
        </w:rPr>
      </w:pPr>
      <w:r>
        <w:rPr>
          <w:szCs w:val="24"/>
        </w:rPr>
        <w:t>Chapter 10</w:t>
      </w:r>
      <w:r>
        <w:rPr>
          <w:szCs w:val="24"/>
        </w:rPr>
        <w:tab/>
        <w:t>“The Processes of Evolution”</w:t>
      </w:r>
    </w:p>
    <w:p w:rsidR="00000000" w:rsidRDefault="00042DEE">
      <w:pPr>
        <w:pStyle w:val="BodyText"/>
        <w:rPr>
          <w:color w:val="auto"/>
        </w:rPr>
      </w:pPr>
    </w:p>
    <w:p w:rsidR="00000000" w:rsidRDefault="00042DEE">
      <w:pPr>
        <w:pStyle w:val="test"/>
        <w:rPr>
          <w:sz w:val="22"/>
        </w:rPr>
      </w:pPr>
      <w:r>
        <w:rPr>
          <w:sz w:val="22"/>
        </w:rPr>
        <w:tab/>
        <w:t>Test #5 (Final Exam)</w:t>
      </w:r>
    </w:p>
    <w:p w:rsidR="00000000" w:rsidRDefault="00042DEE">
      <w:pPr>
        <w:pStyle w:val="BodyText"/>
        <w:tabs>
          <w:tab w:val="left" w:pos="2520"/>
        </w:tabs>
        <w:ind w:left="720"/>
        <w:rPr>
          <w:color w:val="auto"/>
          <w:szCs w:val="24"/>
        </w:rPr>
      </w:pPr>
      <w:r>
        <w:rPr>
          <w:color w:val="auto"/>
          <w:szCs w:val="24"/>
        </w:rPr>
        <w:t>All information</w:t>
      </w:r>
      <w:r>
        <w:rPr>
          <w:color w:val="auto"/>
          <w:szCs w:val="24"/>
        </w:rPr>
        <w:tab/>
        <w:t>“Nat</w:t>
      </w:r>
      <w:r>
        <w:rPr>
          <w:color w:val="auto"/>
          <w:szCs w:val="24"/>
        </w:rPr>
        <w:t>ural History of San Diego”</w:t>
      </w:r>
    </w:p>
    <w:p w:rsidR="00000000" w:rsidRDefault="00042DEE">
      <w:pPr>
        <w:pStyle w:val="BodyText"/>
        <w:tabs>
          <w:tab w:val="left" w:pos="2520"/>
        </w:tabs>
        <w:ind w:left="720"/>
        <w:rPr>
          <w:color w:val="auto"/>
          <w:szCs w:val="24"/>
        </w:rPr>
      </w:pPr>
      <w:r>
        <w:rPr>
          <w:color w:val="auto"/>
          <w:szCs w:val="24"/>
        </w:rPr>
        <w:t>is covered only</w:t>
      </w:r>
    </w:p>
    <w:p w:rsidR="00000000" w:rsidRDefault="00042DEE">
      <w:pPr>
        <w:pStyle w:val="BodyText"/>
        <w:tabs>
          <w:tab w:val="left" w:pos="2520"/>
        </w:tabs>
        <w:ind w:left="720"/>
        <w:rPr>
          <w:color w:val="auto"/>
          <w:szCs w:val="24"/>
        </w:rPr>
      </w:pPr>
      <w:r>
        <w:rPr>
          <w:color w:val="auto"/>
          <w:szCs w:val="24"/>
        </w:rPr>
        <w:t>during lecture.</w:t>
      </w:r>
    </w:p>
    <w:p w:rsidR="00000000" w:rsidRDefault="00042DEE">
      <w:pPr>
        <w:pStyle w:val="BodyText"/>
        <w:rPr>
          <w:color w:val="auto"/>
        </w:rPr>
      </w:pPr>
    </w:p>
    <w:p w:rsidR="00000000" w:rsidRDefault="00042DEE">
      <w:pPr>
        <w:pStyle w:val="BodyText"/>
        <w:rPr>
          <w:color w:val="auto"/>
          <w:szCs w:val="24"/>
        </w:rPr>
      </w:pPr>
      <w:r>
        <w:tab/>
      </w:r>
    </w:p>
    <w:p w:rsidR="00000000" w:rsidRDefault="00042DEE">
      <w:pPr>
        <w:pStyle w:val="BodyText"/>
        <w:rPr>
          <w:color w:val="auto"/>
          <w:szCs w:val="24"/>
        </w:rPr>
      </w:pPr>
    </w:p>
    <w:p w:rsidR="00000000" w:rsidRDefault="00042DEE">
      <w:pPr>
        <w:pStyle w:val="BodyText"/>
        <w:tabs>
          <w:tab w:val="clear" w:pos="360"/>
          <w:tab w:val="left" w:pos="1440"/>
        </w:tabs>
        <w:rPr>
          <w:color w:val="auto"/>
          <w:szCs w:val="24"/>
        </w:rPr>
      </w:pPr>
      <w:r>
        <w:rPr>
          <w:b/>
          <w:bCs/>
          <w:color w:val="auto"/>
          <w:szCs w:val="24"/>
        </w:rPr>
        <w:t>Films:</w:t>
      </w:r>
      <w:r>
        <w:rPr>
          <w:color w:val="auto"/>
          <w:szCs w:val="24"/>
        </w:rPr>
        <w:t xml:space="preserve"> We will view several films during the semester. These films are intended to be learning tools, and are also available in the LRC. Most of the content in the films is review. Be sure to a</w:t>
      </w:r>
      <w:r>
        <w:rPr>
          <w:color w:val="auto"/>
          <w:szCs w:val="24"/>
        </w:rPr>
        <w:t xml:space="preserve">nswer any </w:t>
      </w:r>
      <w:r>
        <w:rPr>
          <w:i/>
          <w:iCs/>
          <w:color w:val="auto"/>
          <w:szCs w:val="24"/>
        </w:rPr>
        <w:t>Study Guide Questions</w:t>
      </w:r>
      <w:r>
        <w:rPr>
          <w:color w:val="auto"/>
          <w:szCs w:val="24"/>
        </w:rPr>
        <w:t xml:space="preserve"> related to the films that are designated as “on the test”.</w:t>
      </w:r>
    </w:p>
    <w:p w:rsidR="00000000" w:rsidRDefault="00042DEE">
      <w:pPr>
        <w:pStyle w:val="BodyText"/>
        <w:rPr>
          <w:b/>
          <w:bCs/>
          <w:color w:val="auto"/>
          <w:szCs w:val="24"/>
        </w:rPr>
      </w:pPr>
    </w:p>
    <w:p w:rsidR="00000000" w:rsidRDefault="00042DEE">
      <w:pPr>
        <w:pStyle w:val="BodyText"/>
        <w:tabs>
          <w:tab w:val="clear" w:pos="360"/>
          <w:tab w:val="left" w:pos="2970"/>
        </w:tabs>
        <w:rPr>
          <w:color w:val="auto"/>
          <w:szCs w:val="24"/>
        </w:rPr>
      </w:pPr>
      <w:r>
        <w:rPr>
          <w:b/>
          <w:bCs/>
          <w:color w:val="auto"/>
          <w:szCs w:val="24"/>
        </w:rPr>
        <w:t>Lab Book Chapters:</w:t>
      </w:r>
      <w:r>
        <w:rPr>
          <w:color w:val="auto"/>
          <w:szCs w:val="24"/>
        </w:rPr>
        <w:t xml:space="preserve"> Several chapters from </w:t>
      </w:r>
      <w:r>
        <w:rPr>
          <w:i/>
          <w:iCs/>
          <w:color w:val="auto"/>
          <w:szCs w:val="24"/>
        </w:rPr>
        <w:t>Laboratory Investigations</w:t>
      </w:r>
      <w:r>
        <w:rPr>
          <w:color w:val="auto"/>
          <w:szCs w:val="24"/>
        </w:rPr>
        <w:t xml:space="preserve"> will be assigned during the course. You must be able to answer all study guide questions related </w:t>
      </w:r>
      <w:r>
        <w:rPr>
          <w:color w:val="auto"/>
          <w:szCs w:val="24"/>
        </w:rPr>
        <w:t>to these assignments.</w:t>
      </w:r>
    </w:p>
    <w:p w:rsidR="00000000" w:rsidRDefault="00042DEE">
      <w:pPr>
        <w:pStyle w:val="BodyText"/>
        <w:tabs>
          <w:tab w:val="clear" w:pos="360"/>
          <w:tab w:val="left" w:pos="2970"/>
        </w:tabs>
        <w:rPr>
          <w:color w:val="auto"/>
          <w:szCs w:val="24"/>
        </w:rPr>
      </w:pPr>
    </w:p>
    <w:p w:rsidR="00000000" w:rsidRDefault="00042DEE">
      <w:pPr>
        <w:pStyle w:val="CenterSection2727"/>
        <w:rPr>
          <w:rFonts w:ascii="Helvetica" w:hAnsi="Helvetica"/>
          <w:sz w:val="22"/>
        </w:rPr>
      </w:pPr>
      <w:r>
        <w:rPr>
          <w:rFonts w:ascii="Helvetica" w:hAnsi="Helvetica"/>
          <w:sz w:val="22"/>
        </w:rPr>
        <w:t>Tests</w:t>
      </w:r>
    </w:p>
    <w:p w:rsidR="00000000" w:rsidRDefault="00042DEE">
      <w:pPr>
        <w:pStyle w:val="BodyText"/>
        <w:rPr>
          <w:color w:val="auto"/>
          <w:szCs w:val="24"/>
        </w:rPr>
      </w:pPr>
      <w:r>
        <w:rPr>
          <w:color w:val="auto"/>
          <w:szCs w:val="24"/>
        </w:rPr>
        <w:t xml:space="preserve">There are five exams during the semester. Each exam covers only the course information presented since the previous exam. The tests usually contain 50-75 objective-type questions (multiple choice, true/false, or matching). </w:t>
      </w:r>
    </w:p>
    <w:p w:rsidR="00000000" w:rsidRDefault="00042DEE">
      <w:pPr>
        <w:pStyle w:val="BodyText"/>
        <w:rPr>
          <w:color w:val="auto"/>
          <w:szCs w:val="24"/>
        </w:rPr>
      </w:pPr>
    </w:p>
    <w:p w:rsidR="00000000" w:rsidRDefault="00042DEE">
      <w:pPr>
        <w:pStyle w:val="Heading1"/>
        <w:tabs>
          <w:tab w:val="clear" w:pos="9945"/>
          <w:tab w:val="left" w:pos="3960"/>
          <w:tab w:val="left" w:pos="7560"/>
          <w:tab w:val="left" w:pos="7650"/>
        </w:tabs>
        <w:rPr>
          <w:sz w:val="22"/>
        </w:rPr>
      </w:pPr>
      <w:r>
        <w:rPr>
          <w:noProof/>
          <w:snapToGrid w:val="0"/>
          <w:sz w:val="22"/>
        </w:rPr>
        <w:pict>
          <v:line id="_x0000_s1026" style="position:absolute;z-index:4" from="175.05pt,7.4pt" to="189.45pt,7.4pt">
            <v:stroke endarrow="block"/>
          </v:line>
        </w:pict>
      </w:r>
      <w:r>
        <w:rPr>
          <w:snapToGrid w:val="0"/>
          <w:sz w:val="22"/>
        </w:rPr>
        <w:t>F</w:t>
      </w:r>
      <w:r>
        <w:rPr>
          <w:snapToGrid w:val="0"/>
          <w:sz w:val="22"/>
        </w:rPr>
        <w:t>eb. 18 or 19</w:t>
      </w:r>
      <w:r>
        <w:rPr>
          <w:snapToGrid w:val="0"/>
          <w:sz w:val="22"/>
        </w:rPr>
        <w:tab/>
        <w:t xml:space="preserve">Science </w:t>
      </w:r>
      <w:r>
        <w:rPr>
          <w:snapToGrid w:val="0"/>
          <w:sz w:val="22"/>
        </w:rPr>
        <w:tab/>
        <w:t xml:space="preserve">Statistics     </w:t>
      </w:r>
      <w:r>
        <w:rPr>
          <w:snapToGrid w:val="0"/>
          <w:sz w:val="22"/>
        </w:rPr>
        <w:tab/>
        <w:t>200 points</w:t>
      </w:r>
    </w:p>
    <w:p w:rsidR="00000000" w:rsidRDefault="00042DEE">
      <w:pPr>
        <w:pStyle w:val="Heading1"/>
        <w:tabs>
          <w:tab w:val="clear" w:pos="9945"/>
          <w:tab w:val="left" w:pos="4320"/>
          <w:tab w:val="left" w:pos="7560"/>
        </w:tabs>
        <w:rPr>
          <w:snapToGrid w:val="0"/>
          <w:sz w:val="22"/>
        </w:rPr>
      </w:pPr>
      <w:r>
        <w:rPr>
          <w:noProof/>
          <w:snapToGrid w:val="0"/>
          <w:sz w:val="22"/>
        </w:rPr>
        <w:pict>
          <v:line id="_x0000_s1027" style="position:absolute;z-index:1" from="205.05pt,6.3pt" to="219.45pt,6.3pt">
            <v:stroke endarrow="block"/>
          </v:line>
        </w:pict>
      </w:r>
      <w:r>
        <w:rPr>
          <w:snapToGrid w:val="0"/>
          <w:sz w:val="22"/>
        </w:rPr>
        <w:t>Mar.8 or 9</w:t>
      </w:r>
      <w:r>
        <w:rPr>
          <w:snapToGrid w:val="0"/>
          <w:sz w:val="22"/>
        </w:rPr>
        <w:tab/>
        <w:t>Photosynthesis            Intuition                                          200 points</w:t>
      </w:r>
    </w:p>
    <w:p w:rsidR="00000000" w:rsidRDefault="00042DEE">
      <w:pPr>
        <w:pStyle w:val="Heading1"/>
        <w:tabs>
          <w:tab w:val="left" w:pos="5220"/>
          <w:tab w:val="left" w:pos="7560"/>
        </w:tabs>
        <w:rPr>
          <w:snapToGrid w:val="0"/>
          <w:sz w:val="22"/>
        </w:rPr>
      </w:pPr>
      <w:r>
        <w:rPr>
          <w:noProof/>
          <w:snapToGrid w:val="0"/>
          <w:sz w:val="22"/>
        </w:rPr>
        <w:pict>
          <v:line id="_x0000_s1028" style="position:absolute;z-index:2" from="235.05pt,5.65pt" to="249.45pt,5.65pt">
            <v:stroke endarrow="block"/>
          </v:line>
        </w:pict>
      </w:r>
      <w:r>
        <w:rPr>
          <w:snapToGrid w:val="0"/>
          <w:sz w:val="22"/>
        </w:rPr>
        <w:t>Apr. 12 or 13</w:t>
      </w:r>
      <w:r>
        <w:rPr>
          <w:snapToGrid w:val="0"/>
          <w:sz w:val="22"/>
        </w:rPr>
        <w:tab/>
        <w:t xml:space="preserve">Evolution of First Life     </w:t>
      </w:r>
      <w:r>
        <w:rPr>
          <w:snapToGrid w:val="0"/>
          <w:sz w:val="22"/>
        </w:rPr>
        <w:tab/>
        <w:t>Sameness and Variety</w:t>
      </w:r>
      <w:r>
        <w:rPr>
          <w:snapToGrid w:val="0"/>
          <w:sz w:val="22"/>
        </w:rPr>
        <w:tab/>
        <w:t>200 points</w:t>
      </w:r>
    </w:p>
    <w:p w:rsidR="00000000" w:rsidRDefault="00042DEE">
      <w:pPr>
        <w:pStyle w:val="Heading1"/>
        <w:tabs>
          <w:tab w:val="left" w:pos="4950"/>
          <w:tab w:val="left" w:pos="7560"/>
        </w:tabs>
        <w:rPr>
          <w:snapToGrid w:val="0"/>
          <w:sz w:val="22"/>
        </w:rPr>
      </w:pPr>
      <w:r>
        <w:rPr>
          <w:noProof/>
          <w:snapToGrid w:val="0"/>
          <w:sz w:val="22"/>
        </w:rPr>
        <w:pict>
          <v:line id="_x0000_s1029" style="position:absolute;z-index:3" from="217.05pt,6.2pt" to="231.45pt,6.2pt">
            <v:stroke endarrow="block"/>
          </v:line>
        </w:pict>
      </w:r>
      <w:r>
        <w:rPr>
          <w:snapToGrid w:val="0"/>
          <w:sz w:val="22"/>
        </w:rPr>
        <w:t>Apr. 28 or 29</w:t>
      </w:r>
      <w:r>
        <w:rPr>
          <w:snapToGrid w:val="0"/>
          <w:sz w:val="22"/>
        </w:rPr>
        <w:tab/>
        <w:t xml:space="preserve">Mendel’s Laws   </w:t>
      </w:r>
      <w:r>
        <w:rPr>
          <w:snapToGrid w:val="0"/>
          <w:sz w:val="22"/>
        </w:rPr>
        <w:t xml:space="preserve">    </w:t>
      </w:r>
      <w:r>
        <w:rPr>
          <w:snapToGrid w:val="0"/>
          <w:sz w:val="22"/>
        </w:rPr>
        <w:tab/>
        <w:t>Evolution</w:t>
      </w:r>
      <w:r>
        <w:rPr>
          <w:snapToGrid w:val="0"/>
          <w:sz w:val="22"/>
        </w:rPr>
        <w:tab/>
        <w:t>200 points</w:t>
      </w:r>
    </w:p>
    <w:p w:rsidR="00000000" w:rsidRDefault="00042DEE">
      <w:pPr>
        <w:widowControl w:val="0"/>
        <w:tabs>
          <w:tab w:val="left" w:leader="dot" w:pos="2520"/>
          <w:tab w:val="left" w:pos="4950"/>
          <w:tab w:val="left" w:pos="7560"/>
          <w:tab w:val="right" w:leader="dot" w:pos="9945"/>
        </w:tabs>
        <w:rPr>
          <w:snapToGrid w:val="0"/>
          <w:sz w:val="22"/>
          <w:szCs w:val="24"/>
        </w:rPr>
      </w:pPr>
      <w:r>
        <w:rPr>
          <w:snapToGrid w:val="0"/>
          <w:sz w:val="22"/>
          <w:szCs w:val="24"/>
        </w:rPr>
        <w:t>Final Exam</w:t>
      </w:r>
      <w:r>
        <w:rPr>
          <w:snapToGrid w:val="0"/>
          <w:sz w:val="22"/>
          <w:szCs w:val="24"/>
        </w:rPr>
        <w:tab/>
        <w:t>Natural History of San Diego</w:t>
      </w:r>
      <w:r>
        <w:rPr>
          <w:snapToGrid w:val="0"/>
          <w:sz w:val="22"/>
          <w:szCs w:val="24"/>
        </w:rPr>
        <w:tab/>
        <w:t>200 points</w:t>
      </w:r>
    </w:p>
    <w:p w:rsidR="00000000" w:rsidRDefault="00042DEE">
      <w:pPr>
        <w:pStyle w:val="BodyText"/>
        <w:tabs>
          <w:tab w:val="left" w:pos="7470"/>
        </w:tabs>
        <w:rPr>
          <w:b/>
          <w:bCs/>
          <w:color w:val="auto"/>
          <w:szCs w:val="24"/>
        </w:rPr>
      </w:pPr>
    </w:p>
    <w:p w:rsidR="00000000" w:rsidRDefault="00042DEE">
      <w:pPr>
        <w:pStyle w:val="BodyText"/>
        <w:rPr>
          <w:b/>
          <w:bCs/>
          <w:color w:val="auto"/>
          <w:szCs w:val="24"/>
        </w:rPr>
      </w:pPr>
    </w:p>
    <w:p w:rsidR="00000000" w:rsidRDefault="00042DEE">
      <w:pPr>
        <w:pStyle w:val="BodyText"/>
        <w:tabs>
          <w:tab w:val="clear" w:pos="360"/>
          <w:tab w:val="left" w:pos="2295"/>
        </w:tabs>
        <w:rPr>
          <w:color w:val="auto"/>
          <w:szCs w:val="24"/>
        </w:rPr>
      </w:pPr>
      <w:r>
        <w:rPr>
          <w:b/>
          <w:bCs/>
          <w:color w:val="auto"/>
          <w:szCs w:val="24"/>
        </w:rPr>
        <w:t>Missed Tests:</w:t>
      </w:r>
      <w:r>
        <w:rPr>
          <w:color w:val="auto"/>
          <w:szCs w:val="24"/>
        </w:rPr>
        <w:t xml:space="preserve"> If you know a week or more in advance that you cannot be in class on test day, you can arrange an alternate test date. My policy on make-up tests is intended to en</w:t>
      </w:r>
      <w:r>
        <w:rPr>
          <w:color w:val="auto"/>
          <w:szCs w:val="24"/>
        </w:rPr>
        <w:t xml:space="preserve">courage everyone to be prepared on the test day, and also to allow a chance to save your semester grade if you miss an exam. </w:t>
      </w:r>
      <w:r>
        <w:rPr>
          <w:b/>
          <w:bCs/>
          <w:color w:val="auto"/>
          <w:szCs w:val="24"/>
        </w:rPr>
        <w:t>Only one exam can be made up.</w:t>
      </w:r>
      <w:r>
        <w:rPr>
          <w:color w:val="auto"/>
          <w:szCs w:val="24"/>
        </w:rPr>
        <w:t xml:space="preserve"> The make-up exam will consist of </w:t>
      </w:r>
      <w:r>
        <w:rPr>
          <w:i/>
          <w:iCs/>
          <w:color w:val="auto"/>
          <w:szCs w:val="24"/>
        </w:rPr>
        <w:t>essay questions</w:t>
      </w:r>
      <w:r>
        <w:rPr>
          <w:color w:val="auto"/>
          <w:szCs w:val="24"/>
        </w:rPr>
        <w:t>. March 18 is the make-up date for Test #1 or #2. The</w:t>
      </w:r>
      <w:r>
        <w:rPr>
          <w:color w:val="auto"/>
          <w:szCs w:val="24"/>
        </w:rPr>
        <w:t xml:space="preserve"> Final Exam is the make-up date for the other exams.  </w:t>
      </w:r>
    </w:p>
    <w:p w:rsidR="00000000" w:rsidRDefault="00042DEE">
      <w:pPr>
        <w:pStyle w:val="BodyText"/>
        <w:tabs>
          <w:tab w:val="clear" w:pos="360"/>
          <w:tab w:val="left" w:pos="2430"/>
        </w:tabs>
        <w:rPr>
          <w:color w:val="auto"/>
          <w:szCs w:val="24"/>
        </w:rPr>
      </w:pPr>
    </w:p>
    <w:p w:rsidR="00000000" w:rsidRDefault="00042DEE">
      <w:pPr>
        <w:pStyle w:val="BodyText"/>
        <w:tabs>
          <w:tab w:val="clear" w:pos="360"/>
          <w:tab w:val="left" w:pos="1575"/>
        </w:tabs>
        <w:rPr>
          <w:color w:val="auto"/>
          <w:szCs w:val="24"/>
        </w:rPr>
      </w:pPr>
      <w:r>
        <w:rPr>
          <w:b/>
          <w:bCs/>
          <w:color w:val="auto"/>
          <w:szCs w:val="24"/>
        </w:rPr>
        <w:t>Grades:</w:t>
      </w:r>
      <w:r>
        <w:rPr>
          <w:color w:val="auto"/>
          <w:szCs w:val="24"/>
        </w:rPr>
        <w:t xml:space="preserve"> Your grade will be based on an accumulated percentage of earned points according to the following scale:</w:t>
      </w:r>
    </w:p>
    <w:p w:rsidR="00000000" w:rsidRDefault="00042DEE">
      <w:pPr>
        <w:pStyle w:val="BodyText"/>
        <w:rPr>
          <w:color w:val="auto"/>
          <w:szCs w:val="24"/>
        </w:rPr>
      </w:pPr>
    </w:p>
    <w:p w:rsidR="00000000" w:rsidRDefault="00042DEE">
      <w:pPr>
        <w:pStyle w:val="BodyText"/>
        <w:tabs>
          <w:tab w:val="clear" w:pos="360"/>
          <w:tab w:val="left" w:pos="2520"/>
        </w:tabs>
        <w:ind w:left="720"/>
        <w:rPr>
          <w:color w:val="auto"/>
          <w:szCs w:val="24"/>
        </w:rPr>
      </w:pPr>
      <w:r>
        <w:rPr>
          <w:color w:val="auto"/>
          <w:szCs w:val="24"/>
        </w:rPr>
        <w:t>A = 90%</w:t>
      </w:r>
      <w:r>
        <w:rPr>
          <w:color w:val="auto"/>
          <w:szCs w:val="24"/>
        </w:rPr>
        <w:tab/>
        <w:t>C = 70%</w:t>
      </w:r>
    </w:p>
    <w:p w:rsidR="00000000" w:rsidRDefault="00042DEE">
      <w:pPr>
        <w:pStyle w:val="BodyText"/>
        <w:tabs>
          <w:tab w:val="clear" w:pos="360"/>
          <w:tab w:val="left" w:pos="2520"/>
        </w:tabs>
        <w:ind w:left="720"/>
        <w:rPr>
          <w:color w:val="auto"/>
          <w:szCs w:val="24"/>
        </w:rPr>
      </w:pPr>
      <w:r>
        <w:rPr>
          <w:color w:val="auto"/>
          <w:szCs w:val="24"/>
        </w:rPr>
        <w:t>B = 80%</w:t>
      </w:r>
      <w:r>
        <w:rPr>
          <w:color w:val="auto"/>
          <w:szCs w:val="24"/>
        </w:rPr>
        <w:tab/>
        <w:t>D = 60%</w:t>
      </w:r>
    </w:p>
    <w:p w:rsidR="00000000" w:rsidRDefault="00042DEE">
      <w:pPr>
        <w:pStyle w:val="BodyText"/>
        <w:tabs>
          <w:tab w:val="clear" w:pos="360"/>
          <w:tab w:val="left" w:pos="2250"/>
        </w:tabs>
        <w:rPr>
          <w:color w:val="auto"/>
          <w:szCs w:val="24"/>
        </w:rPr>
      </w:pPr>
    </w:p>
    <w:p w:rsidR="00000000" w:rsidRDefault="00042DEE">
      <w:pPr>
        <w:pStyle w:val="CenterSection2727"/>
        <w:rPr>
          <w:rFonts w:ascii="Helvetica" w:hAnsi="Helvetica"/>
          <w:sz w:val="22"/>
        </w:rPr>
      </w:pPr>
      <w:r>
        <w:rPr>
          <w:rFonts w:ascii="Helvetica" w:hAnsi="Helvetica"/>
          <w:sz w:val="22"/>
        </w:rPr>
        <w:t>Study Habits</w:t>
      </w:r>
    </w:p>
    <w:p w:rsidR="00000000" w:rsidRDefault="00042DEE">
      <w:pPr>
        <w:pStyle w:val="BodyText"/>
        <w:tabs>
          <w:tab w:val="clear" w:pos="360"/>
          <w:tab w:val="left" w:pos="720"/>
        </w:tabs>
        <w:ind w:left="360"/>
        <w:rPr>
          <w:color w:val="auto"/>
          <w:szCs w:val="24"/>
        </w:rPr>
      </w:pPr>
      <w:r>
        <w:rPr>
          <w:b/>
          <w:bCs/>
          <w:color w:val="auto"/>
          <w:szCs w:val="24"/>
        </w:rPr>
        <w:t>1.</w:t>
      </w:r>
      <w:r>
        <w:rPr>
          <w:color w:val="auto"/>
          <w:szCs w:val="24"/>
        </w:rPr>
        <w:tab/>
        <w:t>Attend all lectures.</w:t>
      </w:r>
    </w:p>
    <w:p w:rsidR="00000000" w:rsidRDefault="00042DEE">
      <w:pPr>
        <w:pStyle w:val="BodyText"/>
        <w:tabs>
          <w:tab w:val="clear" w:pos="360"/>
          <w:tab w:val="left" w:pos="720"/>
        </w:tabs>
        <w:ind w:left="360"/>
        <w:rPr>
          <w:color w:val="auto"/>
          <w:szCs w:val="24"/>
        </w:rPr>
      </w:pPr>
      <w:r>
        <w:rPr>
          <w:b/>
          <w:bCs/>
          <w:color w:val="auto"/>
          <w:szCs w:val="24"/>
        </w:rPr>
        <w:t>2.</w:t>
      </w:r>
      <w:r>
        <w:rPr>
          <w:color w:val="auto"/>
          <w:szCs w:val="24"/>
        </w:rPr>
        <w:tab/>
        <w:t>Read textbook</w:t>
      </w:r>
      <w:r>
        <w:rPr>
          <w:color w:val="auto"/>
          <w:szCs w:val="24"/>
        </w:rPr>
        <w:t xml:space="preserve"> assignments ahead of schedule.</w:t>
      </w:r>
    </w:p>
    <w:p w:rsidR="00000000" w:rsidRDefault="00042DEE">
      <w:pPr>
        <w:pStyle w:val="BodyText"/>
        <w:tabs>
          <w:tab w:val="clear" w:pos="360"/>
          <w:tab w:val="left" w:pos="720"/>
        </w:tabs>
        <w:ind w:left="360"/>
        <w:rPr>
          <w:color w:val="auto"/>
          <w:szCs w:val="24"/>
        </w:rPr>
      </w:pPr>
      <w:r>
        <w:rPr>
          <w:b/>
          <w:bCs/>
          <w:color w:val="auto"/>
          <w:szCs w:val="24"/>
        </w:rPr>
        <w:t>3.</w:t>
      </w:r>
      <w:r>
        <w:rPr>
          <w:color w:val="auto"/>
          <w:szCs w:val="24"/>
        </w:rPr>
        <w:tab/>
        <w:t>Make note cards daily.</w:t>
      </w:r>
    </w:p>
    <w:p w:rsidR="00000000" w:rsidRDefault="00042DEE">
      <w:pPr>
        <w:pStyle w:val="BodyText"/>
        <w:tabs>
          <w:tab w:val="clear" w:pos="360"/>
          <w:tab w:val="left" w:pos="720"/>
        </w:tabs>
        <w:ind w:left="360"/>
        <w:rPr>
          <w:color w:val="auto"/>
          <w:szCs w:val="24"/>
        </w:rPr>
      </w:pPr>
      <w:r>
        <w:rPr>
          <w:b/>
          <w:bCs/>
          <w:color w:val="auto"/>
          <w:szCs w:val="24"/>
        </w:rPr>
        <w:t>4.</w:t>
      </w:r>
      <w:r>
        <w:rPr>
          <w:color w:val="auto"/>
          <w:szCs w:val="24"/>
        </w:rPr>
        <w:tab/>
        <w:t>Ask questions.</w:t>
      </w:r>
    </w:p>
    <w:p w:rsidR="00000000" w:rsidRDefault="00042DEE">
      <w:pPr>
        <w:pStyle w:val="BodyText"/>
        <w:tabs>
          <w:tab w:val="clear" w:pos="360"/>
          <w:tab w:val="left" w:pos="720"/>
        </w:tabs>
        <w:ind w:left="360"/>
        <w:rPr>
          <w:color w:val="auto"/>
          <w:szCs w:val="24"/>
        </w:rPr>
      </w:pPr>
      <w:r>
        <w:rPr>
          <w:b/>
          <w:bCs/>
          <w:color w:val="auto"/>
          <w:szCs w:val="24"/>
        </w:rPr>
        <w:t>5.</w:t>
      </w:r>
      <w:r>
        <w:rPr>
          <w:color w:val="auto"/>
          <w:szCs w:val="24"/>
        </w:rPr>
        <w:tab/>
        <w:t>Take notes quickly and rewrite them later that day.</w:t>
      </w:r>
    </w:p>
    <w:p w:rsidR="00000000" w:rsidRDefault="00042DEE">
      <w:pPr>
        <w:pStyle w:val="BodyText"/>
        <w:tabs>
          <w:tab w:val="clear" w:pos="360"/>
          <w:tab w:val="left" w:pos="720"/>
        </w:tabs>
        <w:ind w:left="360"/>
        <w:rPr>
          <w:color w:val="auto"/>
          <w:szCs w:val="24"/>
        </w:rPr>
      </w:pPr>
      <w:r>
        <w:rPr>
          <w:b/>
          <w:bCs/>
          <w:color w:val="auto"/>
          <w:szCs w:val="24"/>
        </w:rPr>
        <w:t>6.</w:t>
      </w:r>
      <w:r>
        <w:rPr>
          <w:color w:val="auto"/>
          <w:szCs w:val="24"/>
        </w:rPr>
        <w:tab/>
        <w:t>Keep up with the assignments.</w:t>
      </w:r>
    </w:p>
    <w:p w:rsidR="00000000" w:rsidRDefault="00042DEE">
      <w:pPr>
        <w:pStyle w:val="BodyText"/>
        <w:tabs>
          <w:tab w:val="clear" w:pos="360"/>
          <w:tab w:val="left" w:pos="720"/>
        </w:tabs>
        <w:ind w:left="360"/>
        <w:rPr>
          <w:color w:val="auto"/>
          <w:szCs w:val="24"/>
        </w:rPr>
      </w:pPr>
      <w:r>
        <w:rPr>
          <w:b/>
          <w:bCs/>
          <w:color w:val="auto"/>
          <w:szCs w:val="24"/>
        </w:rPr>
        <w:t>7.</w:t>
      </w:r>
      <w:r>
        <w:rPr>
          <w:color w:val="auto"/>
          <w:szCs w:val="24"/>
        </w:rPr>
        <w:tab/>
        <w:t>Review week’s work on the weekend.</w:t>
      </w:r>
    </w:p>
    <w:p w:rsidR="00000000" w:rsidRDefault="00042DEE">
      <w:pPr>
        <w:pStyle w:val="BodyText"/>
        <w:tabs>
          <w:tab w:val="clear" w:pos="360"/>
          <w:tab w:val="left" w:pos="720"/>
        </w:tabs>
        <w:ind w:left="360"/>
        <w:rPr>
          <w:color w:val="auto"/>
          <w:szCs w:val="24"/>
        </w:rPr>
      </w:pPr>
      <w:r>
        <w:rPr>
          <w:b/>
          <w:bCs/>
          <w:color w:val="auto"/>
          <w:szCs w:val="24"/>
        </w:rPr>
        <w:t>8.</w:t>
      </w:r>
      <w:r>
        <w:rPr>
          <w:color w:val="auto"/>
          <w:szCs w:val="24"/>
        </w:rPr>
        <w:tab/>
        <w:t>Study at least six hours specifically for the exam.</w:t>
      </w:r>
    </w:p>
    <w:p w:rsidR="00000000" w:rsidRDefault="00042DEE">
      <w:pPr>
        <w:pStyle w:val="BodyText"/>
        <w:tabs>
          <w:tab w:val="clear" w:pos="360"/>
          <w:tab w:val="left" w:pos="720"/>
        </w:tabs>
        <w:ind w:left="360"/>
        <w:rPr>
          <w:color w:val="auto"/>
          <w:szCs w:val="24"/>
        </w:rPr>
      </w:pPr>
      <w:r>
        <w:rPr>
          <w:b/>
          <w:bCs/>
          <w:color w:val="auto"/>
          <w:szCs w:val="24"/>
        </w:rPr>
        <w:t>9.</w:t>
      </w:r>
      <w:r>
        <w:rPr>
          <w:color w:val="auto"/>
          <w:szCs w:val="24"/>
        </w:rPr>
        <w:tab/>
        <w:t>Practice taking the test using your note cards.</w:t>
      </w:r>
    </w:p>
    <w:p w:rsidR="00000000" w:rsidRDefault="00042DEE">
      <w:pPr>
        <w:pStyle w:val="BodyText"/>
        <w:numPr>
          <w:ilvl w:val="0"/>
          <w:numId w:val="2"/>
        </w:numPr>
        <w:tabs>
          <w:tab w:val="clear" w:pos="360"/>
        </w:tabs>
        <w:rPr>
          <w:color w:val="auto"/>
          <w:szCs w:val="24"/>
        </w:rPr>
      </w:pPr>
      <w:r>
        <w:rPr>
          <w:color w:val="auto"/>
          <w:szCs w:val="24"/>
        </w:rPr>
        <w:t>Use the practice tests to see how well you understand the material.</w:t>
      </w:r>
    </w:p>
    <w:p w:rsidR="00000000" w:rsidRDefault="00042DEE">
      <w:pPr>
        <w:pStyle w:val="BodyText"/>
        <w:tabs>
          <w:tab w:val="clear" w:pos="360"/>
          <w:tab w:val="left" w:pos="720"/>
        </w:tabs>
        <w:ind w:left="360"/>
        <w:rPr>
          <w:color w:val="auto"/>
          <w:szCs w:val="24"/>
        </w:rPr>
      </w:pPr>
    </w:p>
    <w:p w:rsidR="00000000" w:rsidRDefault="00042DEE">
      <w:pPr>
        <w:pStyle w:val="BodyText"/>
        <w:rPr>
          <w:color w:val="auto"/>
          <w:szCs w:val="24"/>
        </w:rPr>
      </w:pPr>
    </w:p>
    <w:p w:rsidR="00000000" w:rsidRDefault="00042DEE">
      <w:pPr>
        <w:pStyle w:val="BodyText"/>
        <w:rPr>
          <w:color w:val="auto"/>
          <w:szCs w:val="24"/>
        </w:rPr>
      </w:pPr>
    </w:p>
    <w:p w:rsidR="00000000" w:rsidRDefault="00042DEE">
      <w:pPr>
        <w:pStyle w:val="BodyText"/>
        <w:jc w:val="center"/>
        <w:rPr>
          <w:rFonts w:ascii="Arial" w:hAnsi="Arial" w:cs="Arial"/>
          <w:b/>
          <w:bCs/>
          <w:color w:val="auto"/>
          <w:szCs w:val="32"/>
        </w:rPr>
      </w:pPr>
      <w:r>
        <w:rPr>
          <w:rFonts w:ascii="Arial" w:hAnsi="Arial" w:cs="Arial"/>
          <w:b/>
          <w:bCs/>
          <w:color w:val="auto"/>
          <w:szCs w:val="32"/>
        </w:rPr>
        <w:t>OFFICE HOURS</w:t>
      </w:r>
    </w:p>
    <w:p w:rsidR="00000000" w:rsidRDefault="00042DEE">
      <w:pPr>
        <w:pStyle w:val="BodyText"/>
        <w:rPr>
          <w:color w:val="auto"/>
          <w:szCs w:val="24"/>
        </w:rPr>
      </w:pPr>
    </w:p>
    <w:p w:rsidR="00000000" w:rsidRDefault="00042DEE">
      <w:pPr>
        <w:pStyle w:val="BodyText"/>
        <w:jc w:val="center"/>
        <w:rPr>
          <w:color w:val="auto"/>
          <w:szCs w:val="24"/>
        </w:rPr>
      </w:pPr>
      <w:r>
        <w:rPr>
          <w:color w:val="auto"/>
          <w:szCs w:val="24"/>
        </w:rPr>
        <w:t>320H</w:t>
      </w:r>
    </w:p>
    <w:p w:rsidR="00000000" w:rsidRDefault="00042DEE">
      <w:pPr>
        <w:pStyle w:val="BodyText"/>
        <w:rPr>
          <w:color w:val="auto"/>
          <w:szCs w:val="24"/>
        </w:rPr>
      </w:pPr>
    </w:p>
    <w:p w:rsidR="00000000" w:rsidRDefault="00042DEE">
      <w:pPr>
        <w:pStyle w:val="BodyText"/>
        <w:jc w:val="center"/>
        <w:rPr>
          <w:color w:val="auto"/>
          <w:szCs w:val="24"/>
        </w:rPr>
      </w:pPr>
      <w:r>
        <w:rPr>
          <w:color w:val="auto"/>
          <w:szCs w:val="24"/>
        </w:rPr>
        <w:t>Monday 12:30-1:20</w:t>
      </w:r>
    </w:p>
    <w:p w:rsidR="00000000" w:rsidRDefault="00042DEE">
      <w:pPr>
        <w:pStyle w:val="BodyText"/>
        <w:jc w:val="center"/>
      </w:pPr>
      <w:r>
        <w:t xml:space="preserve">Tuesday </w:t>
      </w:r>
      <w:r>
        <w:rPr>
          <w:color w:val="auto"/>
          <w:szCs w:val="24"/>
        </w:rPr>
        <w:t>12:30-1:20</w:t>
      </w:r>
    </w:p>
    <w:p w:rsidR="00000000" w:rsidRDefault="00042DEE">
      <w:pPr>
        <w:pStyle w:val="BodyText"/>
        <w:jc w:val="center"/>
      </w:pPr>
      <w:r>
        <w:t xml:space="preserve">Wednesday </w:t>
      </w:r>
      <w:r>
        <w:rPr>
          <w:color w:val="auto"/>
          <w:szCs w:val="24"/>
        </w:rPr>
        <w:t>12:30-1:20</w:t>
      </w:r>
    </w:p>
    <w:p w:rsidR="00000000" w:rsidRDefault="00042DEE">
      <w:pPr>
        <w:pStyle w:val="BodyText"/>
        <w:jc w:val="center"/>
        <w:rPr>
          <w:b/>
          <w:bCs/>
        </w:rPr>
      </w:pPr>
      <w:r>
        <w:t>Thursday 11:30-1:10</w:t>
      </w:r>
    </w:p>
    <w:p w:rsidR="00000000" w:rsidRDefault="00042DEE">
      <w:pPr>
        <w:pStyle w:val="BodyText"/>
        <w:rPr>
          <w:color w:val="auto"/>
          <w:szCs w:val="24"/>
        </w:rPr>
      </w:pPr>
    </w:p>
    <w:p w:rsidR="00000000" w:rsidRDefault="00042DEE">
      <w:pPr>
        <w:pStyle w:val="BodyText"/>
        <w:rPr>
          <w:color w:val="auto"/>
          <w:szCs w:val="24"/>
        </w:rPr>
      </w:pPr>
    </w:p>
    <w:p w:rsidR="00000000" w:rsidRDefault="00042DEE">
      <w:pPr>
        <w:pStyle w:val="BodyText"/>
        <w:rPr>
          <w:color w:val="auto"/>
          <w:szCs w:val="24"/>
        </w:rPr>
      </w:pPr>
      <w:r>
        <w:rPr>
          <w:color w:val="auto"/>
          <w:szCs w:val="24"/>
        </w:rPr>
        <w:t>There are four easy ways to conta</w:t>
      </w:r>
      <w:r>
        <w:rPr>
          <w:color w:val="auto"/>
          <w:szCs w:val="24"/>
        </w:rPr>
        <w:t>ct me:</w:t>
      </w:r>
    </w:p>
    <w:p w:rsidR="00000000" w:rsidRDefault="00042DEE">
      <w:pPr>
        <w:pStyle w:val="BodyText"/>
        <w:rPr>
          <w:color w:val="auto"/>
          <w:szCs w:val="24"/>
        </w:rPr>
      </w:pPr>
    </w:p>
    <w:p w:rsidR="00000000" w:rsidRDefault="00042DEE">
      <w:pPr>
        <w:pStyle w:val="BodyText"/>
        <w:numPr>
          <w:ilvl w:val="0"/>
          <w:numId w:val="3"/>
        </w:numPr>
        <w:rPr>
          <w:color w:val="auto"/>
          <w:szCs w:val="24"/>
        </w:rPr>
      </w:pPr>
      <w:r>
        <w:rPr>
          <w:color w:val="auto"/>
          <w:szCs w:val="24"/>
        </w:rPr>
        <w:t>Talk to me at the end of lecture.</w:t>
      </w:r>
    </w:p>
    <w:p w:rsidR="00000000" w:rsidRDefault="00042DEE">
      <w:pPr>
        <w:pStyle w:val="BodyText"/>
        <w:numPr>
          <w:ilvl w:val="0"/>
          <w:numId w:val="3"/>
        </w:numPr>
        <w:rPr>
          <w:color w:val="auto"/>
          <w:szCs w:val="24"/>
        </w:rPr>
      </w:pPr>
      <w:r>
        <w:rPr>
          <w:color w:val="auto"/>
          <w:szCs w:val="24"/>
        </w:rPr>
        <w:t>Put a note in my mailbox at the Math/Science Office.</w:t>
      </w:r>
    </w:p>
    <w:p w:rsidR="00000000" w:rsidRDefault="00042DEE">
      <w:pPr>
        <w:pStyle w:val="BodyText"/>
        <w:numPr>
          <w:ilvl w:val="0"/>
          <w:numId w:val="3"/>
        </w:numPr>
        <w:rPr>
          <w:color w:val="auto"/>
          <w:szCs w:val="24"/>
        </w:rPr>
      </w:pPr>
      <w:r>
        <w:rPr>
          <w:color w:val="auto"/>
          <w:szCs w:val="24"/>
        </w:rPr>
        <w:t>Stop by my biology lab in Room 311. Mon.3-6, Tue.3-6, Wed. 3-6, or Th. 8-11.</w:t>
      </w:r>
    </w:p>
    <w:p w:rsidR="00000000" w:rsidRDefault="00042DEE">
      <w:pPr>
        <w:pStyle w:val="BodyText"/>
        <w:numPr>
          <w:ilvl w:val="0"/>
          <w:numId w:val="3"/>
        </w:numPr>
        <w:rPr>
          <w:color w:val="auto"/>
          <w:szCs w:val="24"/>
        </w:rPr>
      </w:pPr>
      <w:r>
        <w:rPr>
          <w:color w:val="auto"/>
          <w:szCs w:val="24"/>
        </w:rPr>
        <w:t>Come to an office hour. Room 320H</w:t>
      </w:r>
    </w:p>
    <w:p w:rsidR="00263A57" w:rsidRDefault="00263A57">
      <w:pPr>
        <w:pStyle w:val="BodyText"/>
        <w:numPr>
          <w:ilvl w:val="0"/>
          <w:numId w:val="3"/>
        </w:numPr>
        <w:rPr>
          <w:color w:val="auto"/>
          <w:szCs w:val="24"/>
        </w:rPr>
      </w:pPr>
      <w:r>
        <w:rPr>
          <w:color w:val="auto"/>
          <w:szCs w:val="24"/>
        </w:rPr>
        <w:t>email</w:t>
      </w:r>
      <w:bookmarkStart w:id="0" w:name="_GoBack"/>
      <w:bookmarkEnd w:id="0"/>
    </w:p>
    <w:p w:rsidR="00000000" w:rsidRDefault="00042DEE">
      <w:pPr>
        <w:pStyle w:val="BodyText"/>
        <w:ind w:left="360"/>
        <w:rPr>
          <w:color w:val="auto"/>
          <w:szCs w:val="24"/>
        </w:rPr>
      </w:pPr>
      <w:r>
        <w:rPr>
          <w:color w:val="auto"/>
          <w:szCs w:val="24"/>
        </w:rPr>
        <w:tab/>
      </w:r>
    </w:p>
    <w:p w:rsidR="00000000" w:rsidRDefault="00042DEE">
      <w:pPr>
        <w:pStyle w:val="BodyText"/>
        <w:rPr>
          <w:rFonts w:ascii="Helvetica" w:hAnsi="Helvetica"/>
          <w:sz w:val="32"/>
        </w:rPr>
      </w:pPr>
      <w:r>
        <w:br w:type="page"/>
      </w:r>
    </w:p>
    <w:p w:rsidR="00000000" w:rsidRDefault="00042DEE">
      <w:pPr>
        <w:pStyle w:val="test"/>
        <w:jc w:val="center"/>
        <w:rPr>
          <w:rFonts w:ascii="Helvetica" w:hAnsi="Helvetica"/>
          <w:sz w:val="32"/>
        </w:rPr>
      </w:pPr>
      <w:r>
        <w:rPr>
          <w:rFonts w:ascii="Helvetica" w:hAnsi="Helvetica"/>
          <w:sz w:val="32"/>
        </w:rPr>
        <w:t>Topics Covered on Exams</w:t>
      </w:r>
    </w:p>
    <w:p w:rsidR="00000000" w:rsidRDefault="00042DEE">
      <w:pPr>
        <w:pStyle w:val="BodyText"/>
      </w:pPr>
    </w:p>
    <w:p w:rsidR="00000000" w:rsidRDefault="00042DEE">
      <w:pPr>
        <w:pStyle w:val="test"/>
        <w:jc w:val="center"/>
        <w:rPr>
          <w:i/>
          <w:iCs/>
          <w:sz w:val="28"/>
          <w:szCs w:val="28"/>
        </w:rPr>
      </w:pPr>
      <w:r>
        <w:rPr>
          <w:i/>
          <w:iCs/>
          <w:sz w:val="28"/>
          <w:szCs w:val="28"/>
        </w:rPr>
        <w:t>TEST #1</w:t>
      </w:r>
    </w:p>
    <w:p w:rsidR="00000000" w:rsidRDefault="00042DEE">
      <w:pPr>
        <w:pStyle w:val="testbody"/>
        <w:tabs>
          <w:tab w:val="clear" w:pos="2520"/>
          <w:tab w:val="left" w:leader="dot" w:pos="4320"/>
        </w:tabs>
        <w:ind w:left="0"/>
        <w:rPr>
          <w:sz w:val="24"/>
          <w:szCs w:val="24"/>
        </w:rPr>
      </w:pPr>
    </w:p>
    <w:p w:rsidR="00000000" w:rsidRDefault="00042DEE">
      <w:pPr>
        <w:pStyle w:val="testbody"/>
        <w:tabs>
          <w:tab w:val="clear" w:pos="2520"/>
          <w:tab w:val="left" w:leader="dot" w:pos="4320"/>
        </w:tabs>
        <w:ind w:left="0"/>
        <w:rPr>
          <w:sz w:val="24"/>
          <w:szCs w:val="24"/>
        </w:rPr>
      </w:pPr>
      <w:r>
        <w:rPr>
          <w:sz w:val="24"/>
          <w:szCs w:val="24"/>
        </w:rPr>
        <w:t>Lab Book (ch</w:t>
      </w:r>
      <w:r>
        <w:rPr>
          <w:sz w:val="24"/>
          <w:szCs w:val="24"/>
        </w:rPr>
        <w:t>apter 1)</w:t>
      </w:r>
      <w:r>
        <w:rPr>
          <w:sz w:val="24"/>
          <w:szCs w:val="24"/>
        </w:rPr>
        <w:tab/>
        <w:t>“Science and Human Perception”</w:t>
      </w:r>
    </w:p>
    <w:p w:rsidR="00000000" w:rsidRDefault="00042DEE">
      <w:pPr>
        <w:pStyle w:val="testbody"/>
        <w:tabs>
          <w:tab w:val="clear" w:pos="2520"/>
          <w:tab w:val="left" w:leader="dot" w:pos="4320"/>
        </w:tabs>
        <w:ind w:left="0"/>
        <w:rPr>
          <w:sz w:val="24"/>
          <w:szCs w:val="24"/>
        </w:rPr>
      </w:pPr>
      <w:r>
        <w:rPr>
          <w:sz w:val="24"/>
          <w:szCs w:val="24"/>
        </w:rPr>
        <w:t>Textbook (chapter 4)</w:t>
      </w:r>
      <w:r>
        <w:rPr>
          <w:sz w:val="24"/>
          <w:szCs w:val="24"/>
        </w:rPr>
        <w:tab/>
        <w:t>“The Cell and Its Structure”</w:t>
      </w:r>
    </w:p>
    <w:p w:rsidR="00000000" w:rsidRDefault="00042DEE">
      <w:pPr>
        <w:pStyle w:val="testbody"/>
        <w:tabs>
          <w:tab w:val="clear" w:pos="2520"/>
          <w:tab w:val="left" w:leader="dot" w:pos="4320"/>
        </w:tabs>
        <w:ind w:left="0"/>
        <w:rPr>
          <w:sz w:val="24"/>
          <w:szCs w:val="24"/>
        </w:rPr>
      </w:pPr>
      <w:r>
        <w:rPr>
          <w:sz w:val="24"/>
          <w:szCs w:val="24"/>
        </w:rPr>
        <w:t>Film (not on test)</w:t>
      </w:r>
      <w:r>
        <w:rPr>
          <w:sz w:val="24"/>
          <w:szCs w:val="24"/>
        </w:rPr>
        <w:tab/>
      </w:r>
      <w:r>
        <w:rPr>
          <w:i/>
          <w:iCs/>
          <w:sz w:val="24"/>
          <w:szCs w:val="24"/>
        </w:rPr>
        <w:t>Architecture of Cells</w:t>
      </w:r>
      <w:r>
        <w:rPr>
          <w:sz w:val="24"/>
          <w:szCs w:val="24"/>
        </w:rPr>
        <w:t xml:space="preserve"> (</w:t>
      </w:r>
      <w:r>
        <w:rPr>
          <w:smallCaps/>
          <w:sz w:val="20"/>
          <w:szCs w:val="20"/>
        </w:rPr>
        <w:t>vc bio 90</w:t>
      </w:r>
      <w:r>
        <w:rPr>
          <w:sz w:val="24"/>
          <w:szCs w:val="24"/>
        </w:rPr>
        <w:t>)</w:t>
      </w:r>
    </w:p>
    <w:p w:rsidR="00000000" w:rsidRDefault="00042DEE">
      <w:pPr>
        <w:pStyle w:val="testbody"/>
        <w:tabs>
          <w:tab w:val="clear" w:pos="2520"/>
          <w:tab w:val="left" w:leader="dot" w:pos="4320"/>
        </w:tabs>
        <w:ind w:left="0"/>
        <w:jc w:val="left"/>
        <w:rPr>
          <w:sz w:val="24"/>
          <w:szCs w:val="24"/>
        </w:rPr>
      </w:pPr>
      <w:r>
        <w:rPr>
          <w:sz w:val="24"/>
          <w:szCs w:val="24"/>
        </w:rPr>
        <w:t>Textbook (chapter 3)</w:t>
      </w:r>
      <w:r>
        <w:rPr>
          <w:sz w:val="24"/>
          <w:szCs w:val="24"/>
        </w:rPr>
        <w:tab/>
        <w:t>“The Chemistry of Life”</w:t>
      </w:r>
    </w:p>
    <w:p w:rsidR="00000000" w:rsidRDefault="00042DEE">
      <w:pPr>
        <w:pStyle w:val="testbody2"/>
        <w:ind w:left="0"/>
      </w:pPr>
      <w:r>
        <w:t>Lab Book (chapter 7)</w:t>
      </w:r>
      <w:r>
        <w:tab/>
        <w:t xml:space="preserve">“Chemistry Concepts” </w:t>
      </w:r>
    </w:p>
    <w:p w:rsidR="00000000" w:rsidRDefault="00042DEE">
      <w:pPr>
        <w:pStyle w:val="testbody2"/>
        <w:ind w:left="0"/>
      </w:pPr>
      <w:r>
        <w:t>Film (not on test)</w:t>
      </w:r>
      <w:r>
        <w:tab/>
      </w:r>
      <w:r>
        <w:rPr>
          <w:i/>
          <w:iCs/>
        </w:rPr>
        <w:t>Chemis</w:t>
      </w:r>
      <w:r>
        <w:rPr>
          <w:i/>
          <w:iCs/>
        </w:rPr>
        <w:t>try</w:t>
      </w:r>
      <w:r>
        <w:t xml:space="preserve"> </w:t>
      </w:r>
    </w:p>
    <w:p w:rsidR="00000000" w:rsidRDefault="00042DEE">
      <w:pPr>
        <w:pStyle w:val="testbody2"/>
        <w:ind w:left="0"/>
      </w:pPr>
      <w:r>
        <w:t>Lab Book (chapter 4)</w:t>
      </w:r>
      <w:r>
        <w:tab/>
        <w:t xml:space="preserve">“Statistics” (Exercise #1 and #2) </w:t>
      </w:r>
    </w:p>
    <w:p w:rsidR="00000000" w:rsidRDefault="00042DEE">
      <w:pPr>
        <w:pStyle w:val="BodyText"/>
        <w:rPr>
          <w:color w:val="auto"/>
          <w:sz w:val="24"/>
          <w:szCs w:val="24"/>
        </w:rPr>
      </w:pPr>
      <w:r>
        <w:rPr>
          <w:noProof/>
          <w:sz w:val="20"/>
        </w:rPr>
        <w:pict>
          <v:line id="_x0000_s1031" style="position:absolute;left:0;text-align:left;z-index:7" from="3.6pt,7.45pt" to="3.6pt,7.45pt" o:allowincell="f"/>
        </w:pict>
      </w:r>
      <w:r>
        <w:rPr>
          <w:noProof/>
          <w:sz w:val="20"/>
        </w:rPr>
        <w:pict>
          <v:line id="_x0000_s1032" style="position:absolute;left:0;text-align:left;z-index:6" from="3.6pt,7.45pt" to="3.6pt,7.45pt" o:allowincell="f"/>
        </w:pict>
      </w:r>
      <w:r>
        <w:rPr>
          <w:noProof/>
          <w:sz w:val="20"/>
        </w:rPr>
        <w:pict>
          <v:line id="_x0000_s1033" style="position:absolute;left:0;text-align:left;z-index:5" from="3.6pt,7.45pt" to="421.2pt,7.45pt" o:allowincell="f" strokeweight="3pt"/>
        </w:pict>
      </w:r>
    </w:p>
    <w:p w:rsidR="00000000" w:rsidRDefault="00042DEE">
      <w:pPr>
        <w:pStyle w:val="BodyText"/>
        <w:jc w:val="left"/>
        <w:rPr>
          <w:b/>
          <w:bCs/>
          <w:color w:val="auto"/>
          <w:sz w:val="24"/>
          <w:szCs w:val="24"/>
        </w:rPr>
      </w:pPr>
    </w:p>
    <w:p w:rsidR="00000000" w:rsidRDefault="00042DEE">
      <w:pPr>
        <w:pStyle w:val="BodyText"/>
        <w:jc w:val="center"/>
        <w:rPr>
          <w:i/>
          <w:iCs/>
          <w:color w:val="auto"/>
          <w:sz w:val="28"/>
          <w:szCs w:val="28"/>
        </w:rPr>
      </w:pPr>
      <w:r>
        <w:rPr>
          <w:b/>
          <w:bCs/>
          <w:i/>
          <w:iCs/>
          <w:color w:val="auto"/>
          <w:sz w:val="28"/>
          <w:szCs w:val="28"/>
        </w:rPr>
        <w:t>TEST #2</w:t>
      </w:r>
    </w:p>
    <w:p w:rsidR="00000000" w:rsidRDefault="00042DEE">
      <w:pPr>
        <w:pStyle w:val="testbody2"/>
        <w:ind w:left="0"/>
        <w:rPr>
          <w:sz w:val="24"/>
          <w:szCs w:val="24"/>
        </w:rPr>
      </w:pPr>
    </w:p>
    <w:p w:rsidR="00000000" w:rsidRDefault="00042DEE">
      <w:pPr>
        <w:pStyle w:val="testbody"/>
      </w:pPr>
    </w:p>
    <w:p w:rsidR="00000000" w:rsidRDefault="00042DEE">
      <w:pPr>
        <w:pStyle w:val="testbody2"/>
        <w:ind w:left="0"/>
        <w:rPr>
          <w:sz w:val="24"/>
          <w:szCs w:val="24"/>
        </w:rPr>
      </w:pPr>
      <w:r>
        <w:rPr>
          <w:sz w:val="24"/>
          <w:szCs w:val="24"/>
        </w:rPr>
        <w:t>Lab Book (chapter 10)</w:t>
      </w:r>
      <w:r>
        <w:rPr>
          <w:sz w:val="24"/>
          <w:szCs w:val="24"/>
        </w:rPr>
        <w:tab/>
        <w:t>“Photosynthesis and Respiration”</w:t>
      </w:r>
    </w:p>
    <w:p w:rsidR="00000000" w:rsidRDefault="00042DEE">
      <w:pPr>
        <w:pStyle w:val="testbody2"/>
        <w:ind w:left="0"/>
      </w:pPr>
      <w:r>
        <w:t>Film (not on test)</w:t>
      </w:r>
      <w:r>
        <w:tab/>
      </w:r>
      <w:r>
        <w:rPr>
          <w:i/>
          <w:iCs/>
        </w:rPr>
        <w:t>Photosynthesis</w:t>
      </w:r>
      <w:r>
        <w:t xml:space="preserve"> </w:t>
      </w:r>
    </w:p>
    <w:p w:rsidR="00000000" w:rsidRDefault="00042DEE">
      <w:pPr>
        <w:pStyle w:val="testbody2"/>
        <w:ind w:left="0"/>
      </w:pPr>
      <w:r>
        <w:t>Film (not on test)</w:t>
      </w:r>
      <w:r>
        <w:tab/>
      </w:r>
      <w:r>
        <w:rPr>
          <w:i/>
          <w:iCs/>
        </w:rPr>
        <w:t>The Cell and Energy</w:t>
      </w:r>
      <w:r>
        <w:t xml:space="preserve"> </w:t>
      </w:r>
    </w:p>
    <w:p w:rsidR="00000000" w:rsidRDefault="00042DEE">
      <w:pPr>
        <w:pStyle w:val="testbody2"/>
        <w:ind w:left="0"/>
        <w:rPr>
          <w:sz w:val="24"/>
          <w:szCs w:val="24"/>
        </w:rPr>
      </w:pPr>
      <w:r>
        <w:rPr>
          <w:sz w:val="24"/>
          <w:szCs w:val="24"/>
        </w:rPr>
        <w:t>Lab Book (chapter 2)</w:t>
      </w:r>
      <w:r>
        <w:rPr>
          <w:sz w:val="24"/>
          <w:szCs w:val="24"/>
        </w:rPr>
        <w:tab/>
        <w:t>“Are Humans Doomed to Intuiti</w:t>
      </w:r>
      <w:r>
        <w:rPr>
          <w:sz w:val="24"/>
          <w:szCs w:val="24"/>
        </w:rPr>
        <w:t>on?”</w:t>
      </w:r>
    </w:p>
    <w:p w:rsidR="00000000" w:rsidRDefault="00042DEE">
      <w:pPr>
        <w:pStyle w:val="testbody2"/>
        <w:ind w:left="0"/>
      </w:pPr>
      <w:r>
        <w:t xml:space="preserve">                                                                               (Exercise #2, #3, and #6)</w:t>
      </w:r>
    </w:p>
    <w:p w:rsidR="00000000" w:rsidRDefault="00042DEE">
      <w:pPr>
        <w:pStyle w:val="BodyText"/>
        <w:rPr>
          <w:color w:val="auto"/>
          <w:sz w:val="24"/>
          <w:szCs w:val="24"/>
        </w:rPr>
      </w:pPr>
      <w:r>
        <w:rPr>
          <w:noProof/>
          <w:sz w:val="20"/>
        </w:rPr>
        <w:pict>
          <v:line id="_x0000_s1034" style="position:absolute;left:0;text-align:left;z-index:8" from="3.6pt,11.05pt" to="428.4pt,11.05pt" o:allowincell="f" strokeweight="3pt"/>
        </w:pict>
      </w:r>
    </w:p>
    <w:p w:rsidR="00000000" w:rsidRDefault="00042DEE">
      <w:pPr>
        <w:pStyle w:val="BodyText"/>
        <w:rPr>
          <w:color w:val="auto"/>
          <w:sz w:val="24"/>
          <w:szCs w:val="24"/>
        </w:rPr>
      </w:pPr>
    </w:p>
    <w:p w:rsidR="00000000" w:rsidRDefault="00042DEE">
      <w:pPr>
        <w:pStyle w:val="BodyText"/>
        <w:jc w:val="center"/>
        <w:rPr>
          <w:b/>
          <w:bCs/>
          <w:i/>
          <w:iCs/>
          <w:color w:val="auto"/>
          <w:sz w:val="28"/>
          <w:szCs w:val="28"/>
        </w:rPr>
      </w:pPr>
      <w:r>
        <w:rPr>
          <w:b/>
          <w:bCs/>
          <w:i/>
          <w:iCs/>
          <w:color w:val="auto"/>
          <w:sz w:val="28"/>
          <w:szCs w:val="28"/>
        </w:rPr>
        <w:t>TEST #3</w:t>
      </w:r>
    </w:p>
    <w:p w:rsidR="00000000" w:rsidRDefault="00042DEE">
      <w:pPr>
        <w:pStyle w:val="testbody2"/>
        <w:ind w:left="0"/>
        <w:rPr>
          <w:sz w:val="24"/>
          <w:szCs w:val="24"/>
        </w:rPr>
      </w:pPr>
      <w:r>
        <w:rPr>
          <w:sz w:val="24"/>
          <w:szCs w:val="24"/>
        </w:rPr>
        <w:t xml:space="preserve">Film </w:t>
      </w:r>
      <w:r>
        <w:rPr>
          <w:szCs w:val="24"/>
        </w:rPr>
        <w:t>(not on test)</w:t>
      </w:r>
      <w:r>
        <w:rPr>
          <w:sz w:val="24"/>
          <w:szCs w:val="24"/>
        </w:rPr>
        <w:tab/>
      </w:r>
      <w:r>
        <w:rPr>
          <w:i/>
          <w:iCs/>
          <w:sz w:val="24"/>
          <w:szCs w:val="24"/>
        </w:rPr>
        <w:t>Life from the Seas</w:t>
      </w:r>
      <w:r>
        <w:rPr>
          <w:sz w:val="24"/>
          <w:szCs w:val="24"/>
        </w:rPr>
        <w:t xml:space="preserve"> </w:t>
      </w:r>
    </w:p>
    <w:p w:rsidR="00000000" w:rsidRDefault="00042DEE">
      <w:pPr>
        <w:pStyle w:val="testbody2"/>
        <w:ind w:left="0"/>
        <w:rPr>
          <w:sz w:val="24"/>
          <w:szCs w:val="24"/>
        </w:rPr>
      </w:pPr>
      <w:r>
        <w:rPr>
          <w:sz w:val="24"/>
          <w:szCs w:val="24"/>
        </w:rPr>
        <w:t>Textbook (chapter 9)</w:t>
      </w:r>
      <w:r>
        <w:rPr>
          <w:sz w:val="24"/>
          <w:szCs w:val="24"/>
        </w:rPr>
        <w:tab/>
        <w:t>“Evolution of the First life”</w:t>
      </w:r>
    </w:p>
    <w:p w:rsidR="00000000" w:rsidRDefault="00042DEE">
      <w:pPr>
        <w:pStyle w:val="testbody2"/>
        <w:ind w:left="0"/>
        <w:rPr>
          <w:sz w:val="24"/>
          <w:szCs w:val="24"/>
        </w:rPr>
      </w:pPr>
      <w:r>
        <w:rPr>
          <w:sz w:val="24"/>
          <w:szCs w:val="24"/>
        </w:rPr>
        <w:t>Lab Book (chapter 13)</w:t>
      </w:r>
      <w:r>
        <w:rPr>
          <w:sz w:val="24"/>
          <w:szCs w:val="24"/>
        </w:rPr>
        <w:tab/>
        <w:t>“Genes and Protein Synt</w:t>
      </w:r>
      <w:r>
        <w:rPr>
          <w:sz w:val="24"/>
          <w:szCs w:val="24"/>
        </w:rPr>
        <w:t>hesis”</w:t>
      </w:r>
    </w:p>
    <w:p w:rsidR="00000000" w:rsidRDefault="00042DEE">
      <w:pPr>
        <w:pStyle w:val="testbody2"/>
        <w:ind w:left="0"/>
        <w:rPr>
          <w:sz w:val="24"/>
          <w:szCs w:val="24"/>
        </w:rPr>
      </w:pPr>
      <w:r>
        <w:rPr>
          <w:sz w:val="24"/>
          <w:szCs w:val="24"/>
        </w:rPr>
        <w:t>Textbook (chapter 8)</w:t>
      </w:r>
      <w:r>
        <w:rPr>
          <w:sz w:val="24"/>
          <w:szCs w:val="24"/>
        </w:rPr>
        <w:tab/>
        <w:t>“DNA Fingerprinting”</w:t>
      </w:r>
    </w:p>
    <w:p w:rsidR="00000000" w:rsidRDefault="00042DEE">
      <w:pPr>
        <w:pStyle w:val="testbody2"/>
        <w:ind w:left="0"/>
        <w:rPr>
          <w:sz w:val="24"/>
          <w:szCs w:val="24"/>
        </w:rPr>
      </w:pPr>
      <w:r>
        <w:rPr>
          <w:sz w:val="24"/>
          <w:szCs w:val="24"/>
        </w:rPr>
        <w:t>Lab Book (chapter 14)</w:t>
      </w:r>
      <w:r>
        <w:rPr>
          <w:sz w:val="24"/>
          <w:szCs w:val="24"/>
        </w:rPr>
        <w:tab/>
        <w:t>“Sameness and Variety”</w:t>
      </w:r>
    </w:p>
    <w:p w:rsidR="00000000" w:rsidRDefault="00042DEE">
      <w:pPr>
        <w:pStyle w:val="testbody2"/>
        <w:ind w:left="0"/>
      </w:pPr>
      <w:r>
        <w:t>Film (not on test)</w:t>
      </w:r>
      <w:r>
        <w:tab/>
      </w:r>
      <w:r>
        <w:rPr>
          <w:i/>
          <w:iCs/>
        </w:rPr>
        <w:t>Cell Division</w:t>
      </w:r>
      <w:r>
        <w:t xml:space="preserve"> (</w:t>
      </w:r>
      <w:r>
        <w:rPr>
          <w:smallCaps/>
        </w:rPr>
        <w:t>vc bio 91</w:t>
      </w:r>
      <w:r>
        <w:t>)</w:t>
      </w:r>
    </w:p>
    <w:p w:rsidR="00000000" w:rsidRDefault="00042DEE">
      <w:pPr>
        <w:pStyle w:val="BodyText"/>
        <w:rPr>
          <w:color w:val="auto"/>
          <w:sz w:val="24"/>
          <w:szCs w:val="24"/>
        </w:rPr>
      </w:pPr>
      <w:r>
        <w:rPr>
          <w:noProof/>
          <w:sz w:val="20"/>
        </w:rPr>
        <w:pict>
          <v:line id="_x0000_s1035" style="position:absolute;left:0;text-align:left;z-index:9" from="3.6pt,8.7pt" to="435.6pt,8.7pt" o:allowincell="f" strokeweight="3pt"/>
        </w:pict>
      </w:r>
    </w:p>
    <w:p w:rsidR="00000000" w:rsidRDefault="00042DEE">
      <w:pPr>
        <w:pStyle w:val="BodyText"/>
        <w:rPr>
          <w:color w:val="auto"/>
          <w:sz w:val="24"/>
          <w:szCs w:val="24"/>
        </w:rPr>
      </w:pPr>
    </w:p>
    <w:p w:rsidR="00000000" w:rsidRDefault="00042DEE">
      <w:pPr>
        <w:pStyle w:val="BodyText"/>
        <w:jc w:val="center"/>
        <w:rPr>
          <w:b/>
          <w:bCs/>
          <w:i/>
          <w:iCs/>
          <w:color w:val="auto"/>
          <w:sz w:val="28"/>
          <w:szCs w:val="28"/>
        </w:rPr>
      </w:pPr>
      <w:r>
        <w:rPr>
          <w:b/>
          <w:bCs/>
          <w:i/>
          <w:iCs/>
          <w:color w:val="auto"/>
          <w:sz w:val="28"/>
          <w:szCs w:val="28"/>
        </w:rPr>
        <w:t>TEST #4</w:t>
      </w:r>
    </w:p>
    <w:p w:rsidR="00000000" w:rsidRDefault="00042DEE">
      <w:pPr>
        <w:pStyle w:val="testbody2"/>
        <w:ind w:left="0"/>
        <w:rPr>
          <w:sz w:val="24"/>
          <w:szCs w:val="24"/>
        </w:rPr>
      </w:pPr>
    </w:p>
    <w:p w:rsidR="00000000" w:rsidRDefault="00042DEE">
      <w:pPr>
        <w:pStyle w:val="testbody2"/>
        <w:ind w:left="0"/>
        <w:rPr>
          <w:sz w:val="24"/>
          <w:szCs w:val="24"/>
        </w:rPr>
      </w:pPr>
      <w:r>
        <w:rPr>
          <w:sz w:val="24"/>
          <w:szCs w:val="24"/>
        </w:rPr>
        <w:t xml:space="preserve">Film </w:t>
      </w:r>
      <w:r>
        <w:rPr>
          <w:szCs w:val="24"/>
        </w:rPr>
        <w:t>(not on test)</w:t>
      </w:r>
      <w:r>
        <w:rPr>
          <w:sz w:val="24"/>
          <w:szCs w:val="24"/>
        </w:rPr>
        <w:tab/>
      </w:r>
      <w:r>
        <w:rPr>
          <w:i/>
          <w:iCs/>
          <w:sz w:val="24"/>
          <w:szCs w:val="24"/>
        </w:rPr>
        <w:t>Mendel’s Laws</w:t>
      </w:r>
    </w:p>
    <w:p w:rsidR="00000000" w:rsidRDefault="00042DEE">
      <w:pPr>
        <w:pStyle w:val="testbody2"/>
        <w:ind w:left="0"/>
        <w:rPr>
          <w:sz w:val="24"/>
          <w:szCs w:val="24"/>
        </w:rPr>
      </w:pPr>
      <w:r>
        <w:rPr>
          <w:sz w:val="24"/>
          <w:szCs w:val="24"/>
        </w:rPr>
        <w:t>Lab Book (chapter 15)</w:t>
      </w:r>
      <w:r>
        <w:rPr>
          <w:sz w:val="24"/>
          <w:szCs w:val="24"/>
        </w:rPr>
        <w:tab/>
        <w:t>“Genetics”</w:t>
      </w:r>
    </w:p>
    <w:p w:rsidR="00000000" w:rsidRDefault="00042DEE">
      <w:pPr>
        <w:pStyle w:val="testbody2"/>
        <w:ind w:left="0"/>
        <w:rPr>
          <w:sz w:val="24"/>
          <w:szCs w:val="24"/>
        </w:rPr>
      </w:pPr>
      <w:r>
        <w:rPr>
          <w:sz w:val="24"/>
          <w:szCs w:val="24"/>
        </w:rPr>
        <w:t>Textbook (chapter 1)</w:t>
      </w:r>
      <w:r>
        <w:rPr>
          <w:sz w:val="24"/>
          <w:szCs w:val="24"/>
        </w:rPr>
        <w:tab/>
        <w:t>“History of Evolut</w:t>
      </w:r>
      <w:r>
        <w:rPr>
          <w:sz w:val="24"/>
          <w:szCs w:val="24"/>
        </w:rPr>
        <w:t>ionary Theory”</w:t>
      </w:r>
    </w:p>
    <w:p w:rsidR="00000000" w:rsidRDefault="00042DEE">
      <w:pPr>
        <w:pStyle w:val="testbody2"/>
        <w:ind w:left="0"/>
        <w:rPr>
          <w:sz w:val="24"/>
          <w:szCs w:val="24"/>
        </w:rPr>
      </w:pPr>
      <w:r>
        <w:rPr>
          <w:sz w:val="24"/>
          <w:szCs w:val="24"/>
        </w:rPr>
        <w:t>Lab Book (chapter 16)</w:t>
      </w:r>
      <w:r>
        <w:rPr>
          <w:sz w:val="24"/>
          <w:szCs w:val="24"/>
        </w:rPr>
        <w:tab/>
        <w:t>“Evolution”</w:t>
      </w:r>
    </w:p>
    <w:p w:rsidR="00000000" w:rsidRDefault="00042DEE">
      <w:pPr>
        <w:pStyle w:val="BodyText"/>
        <w:rPr>
          <w:color w:val="auto"/>
          <w:sz w:val="24"/>
          <w:szCs w:val="24"/>
        </w:rPr>
      </w:pPr>
    </w:p>
    <w:p w:rsidR="00000000" w:rsidRDefault="00042DEE">
      <w:pPr>
        <w:pStyle w:val="BodyText"/>
        <w:rPr>
          <w:color w:val="auto"/>
          <w:sz w:val="24"/>
          <w:szCs w:val="24"/>
        </w:rPr>
      </w:pPr>
      <w:r>
        <w:rPr>
          <w:noProof/>
          <w:sz w:val="20"/>
        </w:rPr>
        <w:pict>
          <v:line id="_x0000_s1036" style="position:absolute;left:0;text-align:left;z-index:10" from="3.6pt,5.7pt" to="428.4pt,5.7pt" o:allowincell="f" strokeweight="3pt"/>
        </w:pict>
      </w:r>
    </w:p>
    <w:p w:rsidR="00000000" w:rsidRDefault="00042DEE">
      <w:pPr>
        <w:pStyle w:val="BodyText"/>
        <w:rPr>
          <w:color w:val="auto"/>
          <w:sz w:val="24"/>
          <w:szCs w:val="24"/>
        </w:rPr>
      </w:pPr>
    </w:p>
    <w:p w:rsidR="00000000" w:rsidRDefault="00042DEE">
      <w:pPr>
        <w:pStyle w:val="BodyText"/>
        <w:jc w:val="center"/>
        <w:rPr>
          <w:b/>
          <w:bCs/>
          <w:i/>
          <w:iCs/>
          <w:color w:val="auto"/>
          <w:sz w:val="28"/>
          <w:szCs w:val="28"/>
        </w:rPr>
      </w:pPr>
      <w:r>
        <w:rPr>
          <w:b/>
          <w:bCs/>
          <w:i/>
          <w:iCs/>
          <w:color w:val="auto"/>
          <w:sz w:val="28"/>
          <w:szCs w:val="28"/>
        </w:rPr>
        <w:t>FINAL EXAM</w:t>
      </w:r>
    </w:p>
    <w:p w:rsidR="00000000" w:rsidRDefault="00042DEE">
      <w:pPr>
        <w:pStyle w:val="testbody2"/>
        <w:ind w:left="0"/>
        <w:rPr>
          <w:sz w:val="24"/>
          <w:szCs w:val="24"/>
        </w:rPr>
      </w:pPr>
    </w:p>
    <w:p w:rsidR="00000000" w:rsidRDefault="00042DEE">
      <w:pPr>
        <w:pStyle w:val="testbody2"/>
        <w:ind w:left="0"/>
      </w:pPr>
      <w:r>
        <w:t>Lecture</w:t>
      </w:r>
      <w:r>
        <w:tab/>
        <w:t>Natural History of San Diego</w:t>
      </w:r>
    </w:p>
    <w:p w:rsidR="00000000" w:rsidRDefault="00042DEE">
      <w:pPr>
        <w:pStyle w:val="testbody2"/>
        <w:ind w:left="0"/>
      </w:pPr>
      <w:r>
        <w:t>Film (not on test)</w:t>
      </w:r>
      <w:r>
        <w:tab/>
      </w:r>
      <w:r>
        <w:rPr>
          <w:i/>
          <w:iCs/>
        </w:rPr>
        <w:t>Plate Tectonics</w:t>
      </w:r>
    </w:p>
    <w:p w:rsidR="00042DEE" w:rsidRDefault="00042DEE">
      <w:pPr>
        <w:pStyle w:val="testbody2"/>
        <w:ind w:left="0"/>
      </w:pPr>
      <w:r>
        <w:t>Film (not on test)</w:t>
      </w:r>
      <w:r>
        <w:tab/>
      </w:r>
      <w:r>
        <w:rPr>
          <w:i/>
          <w:iCs/>
        </w:rPr>
        <w:t>Plant Communities</w:t>
      </w:r>
    </w:p>
    <w:sectPr w:rsidR="00042DEE">
      <w:pgSz w:w="12240" w:h="15840"/>
      <w:pgMar w:top="994" w:right="1800" w:bottom="153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0F1"/>
    <w:multiLevelType w:val="singleLevel"/>
    <w:tmpl w:val="A2983A4A"/>
    <w:lvl w:ilvl="0">
      <w:start w:val="10"/>
      <w:numFmt w:val="decimal"/>
      <w:lvlText w:val="%1."/>
      <w:lvlJc w:val="left"/>
      <w:pPr>
        <w:tabs>
          <w:tab w:val="num" w:pos="720"/>
        </w:tabs>
        <w:ind w:left="720" w:hanging="360"/>
      </w:pPr>
      <w:rPr>
        <w:rFonts w:hint="default"/>
        <w:b/>
      </w:rPr>
    </w:lvl>
  </w:abstractNum>
  <w:abstractNum w:abstractNumId="1">
    <w:nsid w:val="26425AAE"/>
    <w:multiLevelType w:val="singleLevel"/>
    <w:tmpl w:val="393C1C34"/>
    <w:lvl w:ilvl="0">
      <w:start w:val="10"/>
      <w:numFmt w:val="decimal"/>
      <w:lvlText w:val="%1"/>
      <w:lvlJc w:val="left"/>
      <w:pPr>
        <w:tabs>
          <w:tab w:val="num" w:pos="720"/>
        </w:tabs>
        <w:ind w:left="720" w:hanging="360"/>
      </w:pPr>
      <w:rPr>
        <w:rFonts w:hint="default"/>
      </w:rPr>
    </w:lvl>
  </w:abstractNum>
  <w:abstractNum w:abstractNumId="2">
    <w:nsid w:val="41F21916"/>
    <w:multiLevelType w:val="hybridMultilevel"/>
    <w:tmpl w:val="D6668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oNotTrackMoves/>
  <w:defaultTabStop w:val="720"/>
  <w:hyphenationZone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A57"/>
    <w:rsid w:val="00042DEE"/>
    <w:rsid w:val="00263A57"/>
    <w:rsid w:val="00C1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qFormat/>
    <w:pPr>
      <w:keepNext/>
      <w:widowControl w:val="0"/>
      <w:tabs>
        <w:tab w:val="left" w:leader="dot" w:pos="2520"/>
        <w:tab w:val="right" w:leader="dot" w:pos="9945"/>
      </w:tabs>
      <w:outlineLvl w:val="0"/>
    </w:pPr>
    <w:rPr>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body2">
    <w:name w:val="testbody2"/>
    <w:basedOn w:val="testbody"/>
    <w:next w:val="testbody"/>
    <w:pPr>
      <w:tabs>
        <w:tab w:val="clear" w:pos="2520"/>
        <w:tab w:val="left" w:leader="dot" w:pos="4320"/>
      </w:tabs>
      <w:ind w:left="1440"/>
    </w:pPr>
  </w:style>
  <w:style w:type="paragraph" w:customStyle="1" w:styleId="testbody">
    <w:name w:val="testbody"/>
    <w:basedOn w:val="BodyText"/>
    <w:next w:val="BodyText"/>
    <w:pPr>
      <w:tabs>
        <w:tab w:val="clear" w:pos="360"/>
        <w:tab w:val="left" w:pos="2520"/>
      </w:tabs>
      <w:ind w:left="720"/>
    </w:pPr>
    <w:rPr>
      <w:color w:val="auto"/>
    </w:rPr>
  </w:style>
  <w:style w:type="paragraph" w:styleId="BodyText">
    <w:name w:val="Body Text"/>
    <w:basedOn w:val="Normal"/>
    <w:semiHidden/>
    <w:pPr>
      <w:widowControl w:val="0"/>
      <w:tabs>
        <w:tab w:val="left" w:pos="360"/>
      </w:tabs>
      <w:jc w:val="both"/>
    </w:pPr>
    <w:rPr>
      <w:color w:val="000000"/>
      <w:sz w:val="22"/>
      <w:szCs w:val="22"/>
    </w:rPr>
  </w:style>
  <w:style w:type="paragraph" w:customStyle="1" w:styleId="test">
    <w:name w:val="test"/>
    <w:basedOn w:val="BodyText"/>
    <w:next w:val="BodyText"/>
    <w:pPr>
      <w:spacing w:after="72"/>
    </w:pPr>
    <w:rPr>
      <w:b/>
      <w:bCs/>
      <w:color w:val="auto"/>
      <w:sz w:val="20"/>
      <w:szCs w:val="24"/>
    </w:rPr>
  </w:style>
  <w:style w:type="paragraph" w:customStyle="1" w:styleId="LeftSection33">
    <w:name w:val="Left Section3/3"/>
    <w:basedOn w:val="LeftSection153"/>
    <w:pPr>
      <w:spacing w:before="432"/>
    </w:pPr>
  </w:style>
  <w:style w:type="paragraph" w:customStyle="1" w:styleId="LeftSection153">
    <w:name w:val="Left Section15/3"/>
    <w:basedOn w:val="LeftSection03"/>
    <w:pPr>
      <w:spacing w:before="216"/>
    </w:pPr>
  </w:style>
  <w:style w:type="paragraph" w:customStyle="1" w:styleId="LeftSection03">
    <w:name w:val="Left Section0/3"/>
    <w:basedOn w:val="CenterSection2727"/>
    <w:pPr>
      <w:tabs>
        <w:tab w:val="left" w:pos="180"/>
      </w:tabs>
      <w:spacing w:before="0" w:after="432"/>
      <w:jc w:val="left"/>
    </w:pPr>
    <w:rPr>
      <w:sz w:val="28"/>
      <w:szCs w:val="28"/>
    </w:rPr>
  </w:style>
  <w:style w:type="paragraph" w:customStyle="1" w:styleId="CenterSection2727">
    <w:name w:val="Center Section27/27"/>
    <w:basedOn w:val="CenterSection027"/>
    <w:pPr>
      <w:spacing w:before="389"/>
    </w:pPr>
  </w:style>
  <w:style w:type="paragraph" w:customStyle="1" w:styleId="CenterSection027">
    <w:name w:val="Center Section0/27"/>
    <w:basedOn w:val="BodyText"/>
    <w:pPr>
      <w:tabs>
        <w:tab w:val="clear" w:pos="360"/>
      </w:tabs>
      <w:spacing w:after="389"/>
      <w:jc w:val="center"/>
    </w:pPr>
    <w:rPr>
      <w:b/>
      <w:bCs/>
      <w:caps/>
      <w:color w:val="auto"/>
      <w:sz w:val="32"/>
      <w:szCs w:val="32"/>
    </w:rPr>
  </w:style>
  <w:style w:type="paragraph" w:styleId="BodyTextIndent">
    <w:name w:val="Body Text Indent"/>
    <w:basedOn w:val="Normal"/>
    <w:semiHidden/>
    <w:pPr>
      <w:widowControl w:val="0"/>
      <w:tabs>
        <w:tab w:val="left" w:leader="dot" w:pos="2520"/>
      </w:tabs>
      <w:ind w:left="360"/>
      <w:jc w:val="both"/>
    </w:pPr>
    <w:rPr>
      <w:sz w:val="22"/>
      <w:szCs w:val="22"/>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BIOLOGY 100</vt:lpstr>
    </vt:vector>
  </TitlesOfParts>
  <Company>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100</dc:title>
  <dc:subject/>
  <dc:creator>SOUTHWESTERN COLLEGE</dc:creator>
  <cp:keywords/>
  <dc:description>generated by an Aldus application</dc:description>
  <cp:lastModifiedBy>Michael Clark</cp:lastModifiedBy>
  <cp:revision>2</cp:revision>
  <cp:lastPrinted>2003-12-08T04:25:00Z</cp:lastPrinted>
  <dcterms:created xsi:type="dcterms:W3CDTF">2013-02-10T22:59:00Z</dcterms:created>
  <dcterms:modified xsi:type="dcterms:W3CDTF">2013-02-10T22:59:00Z</dcterms:modified>
</cp:coreProperties>
</file>