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2D" w:rsidRDefault="00E8592D"/>
    <w:p w:rsidR="00E8592D" w:rsidRDefault="00E8592D"/>
    <w:p w:rsidR="00E8592D" w:rsidRDefault="00244339">
      <w:pPr>
        <w:pStyle w:val="Heading1"/>
        <w:rPr>
          <w:sz w:val="44"/>
        </w:rPr>
      </w:pPr>
      <w:r>
        <w:rPr>
          <w:sz w:val="44"/>
        </w:rPr>
        <w:t>BIOLOGY 101 COURSE SYLLABUS</w:t>
      </w:r>
    </w:p>
    <w:p w:rsidR="00E8592D" w:rsidRDefault="00BE4BD6">
      <w:pPr>
        <w:pStyle w:val="Heading3"/>
      </w:pPr>
      <w:r>
        <w:t>Spring 2013</w:t>
      </w:r>
    </w:p>
    <w:p w:rsidR="00E8592D" w:rsidRDefault="00E8592D"/>
    <w:p w:rsidR="00E8592D" w:rsidRDefault="00E8592D"/>
    <w:p w:rsidR="00E8592D" w:rsidRDefault="00E8592D"/>
    <w:p w:rsidR="00E8592D" w:rsidRDefault="00244339">
      <w:r>
        <w:rPr>
          <w:rFonts w:ascii="Arial" w:hAnsi="Arial"/>
          <w:b/>
          <w:sz w:val="28"/>
        </w:rPr>
        <w:t>COURSE DESCRIPTION</w:t>
      </w:r>
      <w:r>
        <w:rPr>
          <w:b/>
        </w:rPr>
        <w:t>:</w:t>
      </w:r>
      <w:r>
        <w:t xml:space="preserve">  This one-unit (3 hour) General Biology Lab is intended to be </w:t>
      </w:r>
    </w:p>
    <w:p w:rsidR="00E8592D" w:rsidRDefault="00244339">
      <w:r>
        <w:t>taken concurrently with the 3-unit Principles of Biology Lecture class.  It has been designed to be both a demonstration of concepts discussed in the lecture class, and as an experience of the investigation process used in science.</w:t>
      </w:r>
    </w:p>
    <w:p w:rsidR="00E8592D" w:rsidRDefault="00E8592D"/>
    <w:p w:rsidR="00E8592D" w:rsidRDefault="00244339">
      <w:r>
        <w:rPr>
          <w:rFonts w:ascii="Arial" w:hAnsi="Arial"/>
          <w:b/>
          <w:sz w:val="28"/>
        </w:rPr>
        <w:t>LAB TEXT</w:t>
      </w:r>
      <w:r>
        <w:rPr>
          <w:b/>
        </w:rPr>
        <w:t xml:space="preserve">: </w:t>
      </w:r>
      <w:r>
        <w:t xml:space="preserve"> </w:t>
      </w:r>
      <w:r>
        <w:rPr>
          <w:i/>
        </w:rPr>
        <w:t>Laboratory Investigations</w:t>
      </w:r>
      <w:r>
        <w:t xml:space="preserve">, by Michael Clark and Michael Riddle, </w:t>
      </w:r>
      <w:r w:rsidR="003945C5">
        <w:t>2012.</w:t>
      </w:r>
    </w:p>
    <w:p w:rsidR="00E8592D" w:rsidRDefault="00E8592D"/>
    <w:p w:rsidR="00E8592D" w:rsidRDefault="00E8592D"/>
    <w:p w:rsidR="00E8592D" w:rsidRDefault="00244339">
      <w:r>
        <w:t>The official course objectives can be obtained from the course outline in the Math/Science office.</w:t>
      </w:r>
    </w:p>
    <w:p w:rsidR="00E8592D" w:rsidRDefault="00244339">
      <w:pPr>
        <w:rPr>
          <w:bCs/>
        </w:rPr>
      </w:pPr>
      <w:r>
        <w:rPr>
          <w:bCs/>
        </w:rPr>
        <w:t>Specific and detailed objectives for each weekly lab are given during the course.</w:t>
      </w:r>
    </w:p>
    <w:p w:rsidR="00E8592D" w:rsidRDefault="00E8592D">
      <w:pPr>
        <w:rPr>
          <w:b/>
        </w:rPr>
      </w:pPr>
    </w:p>
    <w:p w:rsidR="00E8592D" w:rsidRDefault="00E8592D">
      <w:pPr>
        <w:rPr>
          <w:b/>
          <w:sz w:val="28"/>
        </w:rPr>
      </w:pPr>
    </w:p>
    <w:p w:rsidR="00E8592D" w:rsidRDefault="00E8592D">
      <w:pPr>
        <w:rPr>
          <w:b/>
          <w:sz w:val="28"/>
        </w:rPr>
      </w:pPr>
    </w:p>
    <w:p w:rsidR="00E8592D" w:rsidRDefault="00E8592D">
      <w:pPr>
        <w:rPr>
          <w:b/>
          <w:sz w:val="28"/>
        </w:rPr>
      </w:pPr>
    </w:p>
    <w:p w:rsidR="00E8592D" w:rsidRDefault="00244339">
      <w:pPr>
        <w:rPr>
          <w:rFonts w:ascii="Arial" w:hAnsi="Arial"/>
          <w:b/>
          <w:sz w:val="28"/>
        </w:rPr>
      </w:pPr>
      <w:r>
        <w:rPr>
          <w:rFonts w:ascii="Arial" w:hAnsi="Arial"/>
          <w:b/>
          <w:sz w:val="28"/>
        </w:rPr>
        <w:t>GRADE EVALUATION PROCEDURE:</w:t>
      </w:r>
    </w:p>
    <w:p w:rsidR="00E8592D" w:rsidRDefault="00E8592D"/>
    <w:p w:rsidR="00E8592D" w:rsidRDefault="00244339">
      <w:pPr>
        <w:ind w:left="720"/>
      </w:pPr>
      <w:r>
        <w:rPr>
          <w:b/>
          <w:sz w:val="28"/>
        </w:rPr>
        <w:t>Open Book Tests:</w:t>
      </w:r>
      <w:r>
        <w:t xml:space="preserve"> Most of the course points are earned on open lab book exams. These tests thoroughly cover what you have done during the lab. It is very important that you complete </w:t>
      </w:r>
      <w:r>
        <w:rPr>
          <w:i/>
          <w:iCs/>
        </w:rPr>
        <w:t>all</w:t>
      </w:r>
      <w:r>
        <w:t xml:space="preserve"> lab work, check the accuracy of your answers, and write-in any notes that would clarify experimental procedures or concepts. You will be able to use anything that you have written in the lab book. It is imperative that you bring your lab with you each lab and refer to it during the open book tests.</w:t>
      </w:r>
    </w:p>
    <w:p w:rsidR="00E8592D" w:rsidRDefault="00E8592D"/>
    <w:p w:rsidR="00E8592D" w:rsidRDefault="00244339">
      <w:pPr>
        <w:ind w:left="720"/>
        <w:rPr>
          <w:bCs/>
        </w:rPr>
      </w:pPr>
      <w:r>
        <w:rPr>
          <w:b/>
          <w:sz w:val="28"/>
        </w:rPr>
        <w:t xml:space="preserve">Skill and Memory Tests: </w:t>
      </w:r>
      <w:r>
        <w:rPr>
          <w:bCs/>
        </w:rPr>
        <w:t>These two tests must be taken in order to have a chance for the A grade. You will be told exactly which skills could be on the test. It is very important that you actually do the procedures during the lab so that you will be prepared for skill tests. Don’t depend on observing your lab partner instead of doing things yourself. Some of the skill questions will involve calculations or memorized facts, and all of those requirements will be listed on the study guide for each test.</w:t>
      </w:r>
    </w:p>
    <w:p w:rsidR="00E8592D" w:rsidRDefault="00E8592D">
      <w:pPr>
        <w:ind w:left="720"/>
        <w:rPr>
          <w:bCs/>
        </w:rPr>
      </w:pPr>
    </w:p>
    <w:p w:rsidR="00E8592D" w:rsidRDefault="00244339">
      <w:pPr>
        <w:ind w:left="720"/>
      </w:pPr>
      <w:r>
        <w:rPr>
          <w:b/>
          <w:bCs/>
          <w:sz w:val="28"/>
        </w:rPr>
        <w:t xml:space="preserve">Missed Exams: </w:t>
      </w:r>
      <w:r>
        <w:t>Only the open-book part of one exam can be made-up. This will be at the end of the semester during finals week (to be arranged). There is a penalty of 10% unless arrangements are made with the instructor before the exam date.</w:t>
      </w:r>
    </w:p>
    <w:p w:rsidR="00E8592D" w:rsidRDefault="00E8592D">
      <w:pPr>
        <w:ind w:left="720"/>
      </w:pPr>
    </w:p>
    <w:p w:rsidR="00E8592D" w:rsidRDefault="00244339">
      <w:pPr>
        <w:ind w:left="720"/>
      </w:pPr>
      <w:r>
        <w:rPr>
          <w:b/>
          <w:bCs/>
          <w:sz w:val="28"/>
        </w:rPr>
        <w:t xml:space="preserve">Out of Class Assignments: </w:t>
      </w:r>
      <w:r>
        <w:t>There are none for this class unless we have a scheduled field trip. Any information related to a field trip will be provided in a separate handout.</w:t>
      </w:r>
    </w:p>
    <w:p w:rsidR="00E8592D" w:rsidRDefault="00E8592D">
      <w:pPr>
        <w:ind w:left="720"/>
      </w:pPr>
    </w:p>
    <w:p w:rsidR="00E8592D" w:rsidRDefault="00E8592D">
      <w:pPr>
        <w:ind w:left="720"/>
      </w:pPr>
    </w:p>
    <w:p w:rsidR="00E8592D" w:rsidRDefault="00244339">
      <w:pPr>
        <w:ind w:left="720"/>
      </w:pPr>
      <w:r>
        <w:br w:type="page"/>
      </w:r>
    </w:p>
    <w:p w:rsidR="00E8592D" w:rsidRDefault="00E8592D">
      <w:pPr>
        <w:ind w:left="720"/>
      </w:pPr>
    </w:p>
    <w:p w:rsidR="00E8592D" w:rsidRDefault="00244339">
      <w:r>
        <w:rPr>
          <w:rFonts w:ascii="Arial" w:hAnsi="Arial"/>
          <w:b/>
          <w:sz w:val="28"/>
        </w:rPr>
        <w:t>GRADES:</w:t>
      </w:r>
      <w:r>
        <w:t xml:space="preserve"> The biology lecture and lab classes are graded separately. However, there is a correlation of topics covered in both courses, which means that lab can help lecture and vice versa. Unsatisfactory performance in the lecture class is usually related to an overload of units or work outside of school. If you are having a very difficult time in lecture, it is very important that you decide early in the semester (first month) whether you should cut back on your unit load. If you drop lecture early in the semester, then also drop the lab class.</w:t>
      </w:r>
    </w:p>
    <w:p w:rsidR="00E8592D" w:rsidRDefault="00E8592D"/>
    <w:p w:rsidR="00E8592D" w:rsidRDefault="00244339">
      <w:pPr>
        <w:rPr>
          <w:b/>
          <w:bCs/>
          <w:i/>
          <w:iCs/>
        </w:rPr>
      </w:pPr>
      <w:r>
        <w:rPr>
          <w:b/>
          <w:bCs/>
          <w:i/>
          <w:iCs/>
        </w:rPr>
        <w:t>You can choose among three approaches to the grade in this lab class.</w:t>
      </w:r>
    </w:p>
    <w:p w:rsidR="00E8592D" w:rsidRDefault="00E8592D"/>
    <w:p w:rsidR="00E8592D" w:rsidRDefault="00244339">
      <w:r>
        <w:rPr>
          <w:b/>
          <w:bCs/>
          <w:i/>
          <w:iCs/>
        </w:rPr>
        <w:t>Method 1:</w:t>
      </w:r>
      <w:r>
        <w:t xml:space="preserve">  All lab book exercises completed and checked off before leaving each lab. Grade = C</w:t>
      </w:r>
    </w:p>
    <w:p w:rsidR="00E8592D" w:rsidRDefault="00E8592D"/>
    <w:p w:rsidR="00E8592D" w:rsidRDefault="00E8592D"/>
    <w:p w:rsidR="00E8592D" w:rsidRDefault="00244339">
      <w:r>
        <w:rPr>
          <w:b/>
          <w:bCs/>
          <w:i/>
          <w:iCs/>
        </w:rPr>
        <w:t>Method 2:</w:t>
      </w:r>
      <w:r>
        <w:t xml:space="preserve">  Grade is based only on Open Book Exams (must not have missed more than two labs during the semester).</w:t>
      </w:r>
    </w:p>
    <w:p w:rsidR="00E8592D" w:rsidRDefault="00E8592D">
      <w:pPr>
        <w:jc w:val="center"/>
        <w:rPr>
          <w:sz w:val="28"/>
        </w:rPr>
      </w:pPr>
    </w:p>
    <w:p w:rsidR="00E8592D" w:rsidRDefault="00244339">
      <w:pPr>
        <w:jc w:val="center"/>
        <w:rPr>
          <w:sz w:val="28"/>
        </w:rPr>
      </w:pPr>
      <w:r>
        <w:rPr>
          <w:sz w:val="28"/>
        </w:rPr>
        <w:t>A is not possible using Open Book Exams only.</w:t>
      </w:r>
    </w:p>
    <w:p w:rsidR="00E8592D" w:rsidRDefault="00244339">
      <w:pPr>
        <w:jc w:val="center"/>
        <w:rPr>
          <w:sz w:val="28"/>
        </w:rPr>
      </w:pPr>
      <w:r>
        <w:rPr>
          <w:sz w:val="28"/>
        </w:rPr>
        <w:t>80% = B</w:t>
      </w:r>
    </w:p>
    <w:p w:rsidR="00E8592D" w:rsidRDefault="00244339">
      <w:pPr>
        <w:jc w:val="center"/>
        <w:rPr>
          <w:sz w:val="28"/>
        </w:rPr>
      </w:pPr>
      <w:r>
        <w:rPr>
          <w:sz w:val="28"/>
        </w:rPr>
        <w:t>70% = C</w:t>
      </w:r>
    </w:p>
    <w:p w:rsidR="00E8592D" w:rsidRDefault="00244339">
      <w:pPr>
        <w:jc w:val="center"/>
        <w:rPr>
          <w:sz w:val="28"/>
        </w:rPr>
      </w:pPr>
      <w:r>
        <w:rPr>
          <w:sz w:val="28"/>
        </w:rPr>
        <w:t>60% = D</w:t>
      </w:r>
    </w:p>
    <w:p w:rsidR="00E8592D" w:rsidRDefault="00E8592D">
      <w:pPr>
        <w:rPr>
          <w:sz w:val="28"/>
        </w:rPr>
      </w:pPr>
    </w:p>
    <w:p w:rsidR="00E8592D" w:rsidRDefault="00E8592D">
      <w:pPr>
        <w:rPr>
          <w:sz w:val="28"/>
        </w:rPr>
      </w:pPr>
    </w:p>
    <w:p w:rsidR="00E8592D" w:rsidRDefault="00244339">
      <w:r>
        <w:rPr>
          <w:b/>
          <w:bCs/>
          <w:i/>
          <w:iCs/>
          <w:sz w:val="28"/>
        </w:rPr>
        <w:t xml:space="preserve"> </w:t>
      </w:r>
      <w:r>
        <w:rPr>
          <w:b/>
          <w:bCs/>
          <w:i/>
          <w:iCs/>
        </w:rPr>
        <w:t>Method 3:</w:t>
      </w:r>
      <w:r>
        <w:t xml:space="preserve">  This is the only method to get an A in the course.</w:t>
      </w:r>
    </w:p>
    <w:p w:rsidR="00E8592D" w:rsidRDefault="00244339">
      <w:r>
        <w:t xml:space="preserve"> </w:t>
      </w:r>
    </w:p>
    <w:p w:rsidR="00E8592D" w:rsidRDefault="00244339">
      <w:pPr>
        <w:ind w:left="720"/>
      </w:pPr>
      <w:r>
        <w:t>The % on Open Book Exams must average 90%.</w:t>
      </w:r>
    </w:p>
    <w:p w:rsidR="00E8592D" w:rsidRDefault="00244339">
      <w:pPr>
        <w:ind w:left="2160" w:firstLine="720"/>
      </w:pPr>
      <w:r>
        <w:t>and</w:t>
      </w:r>
    </w:p>
    <w:p w:rsidR="00E8592D" w:rsidRDefault="00244339">
      <w:pPr>
        <w:ind w:left="720"/>
        <w:rPr>
          <w:sz w:val="28"/>
        </w:rPr>
      </w:pPr>
      <w:r>
        <w:t xml:space="preserve">The % on </w:t>
      </w:r>
      <w:r w:rsidR="003945C5">
        <w:t>the</w:t>
      </w:r>
      <w:r>
        <w:t xml:space="preserve"> Memory &amp; Skill questions must average 50% or better.</w:t>
      </w:r>
    </w:p>
    <w:p w:rsidR="00E8592D" w:rsidRDefault="00E8592D">
      <w:pPr>
        <w:rPr>
          <w:b/>
        </w:rPr>
      </w:pPr>
    </w:p>
    <w:p w:rsidR="00E8592D" w:rsidRDefault="00E8592D">
      <w:pPr>
        <w:rPr>
          <w:b/>
        </w:rPr>
      </w:pPr>
    </w:p>
    <w:p w:rsidR="00E8592D" w:rsidRDefault="00E8592D">
      <w:pPr>
        <w:rPr>
          <w:b/>
        </w:rPr>
      </w:pPr>
    </w:p>
    <w:p w:rsidR="00E8592D" w:rsidRDefault="00244339">
      <w:r>
        <w:rPr>
          <w:rFonts w:ascii="Arial" w:hAnsi="Arial"/>
          <w:b/>
          <w:sz w:val="28"/>
        </w:rPr>
        <w:t>ATTENDANCE:</w:t>
      </w:r>
      <w:r>
        <w:t xml:space="preserve">  You will be dropped if you miss three (3) lab meetings. Thirty-minute tardiness could be counted as a missed lab unless previously notifying instructor.</w:t>
      </w:r>
    </w:p>
    <w:p w:rsidR="00E8592D" w:rsidRDefault="00E8592D"/>
    <w:p w:rsidR="00E8592D" w:rsidRDefault="00E8592D"/>
    <w:p w:rsidR="00E8592D" w:rsidRDefault="00E8592D"/>
    <w:p w:rsidR="00E8592D" w:rsidRDefault="00244339">
      <w:r>
        <w:rPr>
          <w:rFonts w:ascii="Arial" w:hAnsi="Arial"/>
          <w:b/>
          <w:sz w:val="28"/>
        </w:rPr>
        <w:t>CLASSROOM BEHAVIOR:</w:t>
      </w:r>
      <w:r>
        <w:t xml:space="preserve">  Be on time, do all work, be cooperative, and don’t copy work of fellow students. Please don’t use a cell phone in class, or any other personal electronic equipment without talking to me first. There is a college policy on classroom behavior that you can read in the college catalog that pertains to all rights and responsibilities of students including all procedures in effect at SWC.</w:t>
      </w:r>
    </w:p>
    <w:p w:rsidR="00E8592D" w:rsidRDefault="00E8592D"/>
    <w:p w:rsidR="00E8592D" w:rsidRDefault="00E8592D"/>
    <w:p w:rsidR="00E8592D" w:rsidRDefault="00E8592D"/>
    <w:p w:rsidR="00E8592D" w:rsidRDefault="00244339">
      <w:r>
        <w:rPr>
          <w:rFonts w:ascii="Arial" w:hAnsi="Arial"/>
          <w:b/>
          <w:sz w:val="28"/>
        </w:rPr>
        <w:t>LAB SAFETY:</w:t>
      </w:r>
      <w:r>
        <w:t xml:space="preserve"> Hazardous materials will sometimes be used in the lab. Material Safety Data Sheets (MSDS) containing information about these hazardous materials are available upon request.  No eating or drinking is allowed in the lab.</w:t>
      </w:r>
    </w:p>
    <w:p w:rsidR="00E8592D" w:rsidRDefault="00E8592D"/>
    <w:p w:rsidR="00E8592D" w:rsidRDefault="00E8592D"/>
    <w:p w:rsidR="00E8592D" w:rsidRDefault="00E8592D"/>
    <w:p w:rsidR="00E8592D" w:rsidRDefault="00E8592D">
      <w:pPr>
        <w:rPr>
          <w:rFonts w:ascii="Arial" w:hAnsi="Arial"/>
          <w:b/>
          <w:sz w:val="28"/>
        </w:rPr>
      </w:pPr>
    </w:p>
    <w:p w:rsidR="00E8592D" w:rsidRDefault="00E8592D">
      <w:pPr>
        <w:rPr>
          <w:rFonts w:ascii="Arial" w:hAnsi="Arial"/>
          <w:b/>
          <w:sz w:val="28"/>
        </w:rPr>
      </w:pPr>
    </w:p>
    <w:p w:rsidR="00E8592D" w:rsidRDefault="00244339">
      <w:r>
        <w:rPr>
          <w:rFonts w:ascii="Arial" w:hAnsi="Arial"/>
          <w:b/>
          <w:sz w:val="28"/>
        </w:rPr>
        <w:t>SPECIAL NEEDS:</w:t>
      </w:r>
      <w:r>
        <w:t xml:space="preserve"> I will create a seating chart at the second class meeting. Talk with me if you have hearing or vision problems that I should consider, or if you have any other special needs related to classroom instruction. Contact the Disability Support Services (x5301) for further information.</w:t>
      </w:r>
    </w:p>
    <w:p w:rsidR="00E8592D" w:rsidRDefault="00E8592D"/>
    <w:p w:rsidR="00E8592D" w:rsidRDefault="00244339">
      <w:r>
        <w:rPr>
          <w:rFonts w:ascii="Arial" w:hAnsi="Arial"/>
          <w:b/>
          <w:sz w:val="28"/>
        </w:rPr>
        <w:t>OFFICE HOURS:</w:t>
      </w:r>
      <w:r>
        <w:t xml:space="preserve"> ROOM 320H</w:t>
      </w:r>
    </w:p>
    <w:p w:rsidR="00E8592D" w:rsidRDefault="00E8592D"/>
    <w:p w:rsidR="00E8592D" w:rsidRDefault="00244339">
      <w:pPr>
        <w:jc w:val="center"/>
        <w:rPr>
          <w:sz w:val="28"/>
        </w:rPr>
      </w:pPr>
      <w:r>
        <w:rPr>
          <w:b/>
          <w:bCs/>
          <w:sz w:val="28"/>
        </w:rPr>
        <w:t>Monday</w:t>
      </w:r>
      <w:r>
        <w:rPr>
          <w:sz w:val="28"/>
        </w:rPr>
        <w:t xml:space="preserve"> 4:00 – 5:15</w:t>
      </w:r>
    </w:p>
    <w:p w:rsidR="00E8592D" w:rsidRDefault="00244339">
      <w:pPr>
        <w:jc w:val="center"/>
        <w:rPr>
          <w:sz w:val="28"/>
        </w:rPr>
      </w:pPr>
      <w:r>
        <w:rPr>
          <w:b/>
          <w:bCs/>
          <w:sz w:val="28"/>
        </w:rPr>
        <w:t>Tuesday</w:t>
      </w:r>
      <w:r>
        <w:rPr>
          <w:sz w:val="28"/>
        </w:rPr>
        <w:t xml:space="preserve"> 5:00 – 5:50</w:t>
      </w:r>
    </w:p>
    <w:p w:rsidR="00E8592D" w:rsidRDefault="00244339">
      <w:pPr>
        <w:jc w:val="center"/>
        <w:rPr>
          <w:sz w:val="28"/>
        </w:rPr>
      </w:pPr>
      <w:r>
        <w:rPr>
          <w:b/>
          <w:bCs/>
          <w:sz w:val="28"/>
        </w:rPr>
        <w:t>Wednesday</w:t>
      </w:r>
      <w:r>
        <w:rPr>
          <w:sz w:val="28"/>
        </w:rPr>
        <w:t xml:space="preserve"> 4:00 – 4:50</w:t>
      </w:r>
    </w:p>
    <w:p w:rsidR="00E8592D" w:rsidRDefault="00244339">
      <w:pPr>
        <w:jc w:val="center"/>
        <w:rPr>
          <w:sz w:val="28"/>
        </w:rPr>
      </w:pPr>
      <w:r>
        <w:rPr>
          <w:b/>
          <w:bCs/>
          <w:sz w:val="28"/>
        </w:rPr>
        <w:t>Thursday</w:t>
      </w:r>
      <w:r>
        <w:rPr>
          <w:sz w:val="28"/>
        </w:rPr>
        <w:t xml:space="preserve"> 5:00 – 6:15</w:t>
      </w:r>
    </w:p>
    <w:p w:rsidR="00E8592D" w:rsidRDefault="00E8592D"/>
    <w:p w:rsidR="00E8592D" w:rsidRDefault="00E8592D"/>
    <w:p w:rsidR="00E8592D" w:rsidRDefault="00244339">
      <w:pPr>
        <w:pStyle w:val="BodyText"/>
      </w:pPr>
      <w:r>
        <w:t xml:space="preserve">An easy way to give me information is by note, which you can do by going to my mailbox at the Math/Science School Office. Or even better, you can see me in any of my labs. (Tue. 2-5 in Rm. 314, or Tue. 6-9 and Th. 6:30 in Rm. 311)  Otherwise, you can </w:t>
      </w:r>
      <w:r w:rsidR="003945C5">
        <w:t xml:space="preserve">email me or </w:t>
      </w:r>
      <w:r>
        <w:t xml:space="preserve">phone the college </w:t>
      </w:r>
      <w:r w:rsidR="003945C5">
        <w:t>(office voice mail)</w:t>
      </w:r>
      <w:r>
        <w:t>, but I usually do not return calls.</w:t>
      </w:r>
    </w:p>
    <w:p w:rsidR="00E8592D" w:rsidRDefault="00E8592D">
      <w:pPr>
        <w:rPr>
          <w:rFonts w:ascii="Arial" w:hAnsi="Arial"/>
          <w:b/>
          <w:sz w:val="28"/>
        </w:rPr>
      </w:pPr>
    </w:p>
    <w:p w:rsidR="00E8592D" w:rsidRDefault="00E8592D">
      <w:pPr>
        <w:rPr>
          <w:rFonts w:ascii="Arial" w:hAnsi="Arial"/>
          <w:b/>
          <w:sz w:val="28"/>
        </w:rPr>
      </w:pPr>
    </w:p>
    <w:p w:rsidR="00E8592D" w:rsidRDefault="00E8592D">
      <w:pPr>
        <w:rPr>
          <w:rFonts w:ascii="Arial" w:hAnsi="Arial"/>
          <w:b/>
          <w:sz w:val="28"/>
        </w:rPr>
      </w:pPr>
    </w:p>
    <w:p w:rsidR="00E8592D" w:rsidRDefault="00E8592D">
      <w:pPr>
        <w:rPr>
          <w:rFonts w:ascii="Arial" w:hAnsi="Arial"/>
          <w:b/>
          <w:sz w:val="28"/>
        </w:rPr>
      </w:pPr>
    </w:p>
    <w:p w:rsidR="00E8592D" w:rsidRDefault="00E8592D">
      <w:pPr>
        <w:rPr>
          <w:rFonts w:ascii="Arial" w:hAnsi="Arial"/>
          <w:b/>
          <w:sz w:val="28"/>
        </w:rPr>
      </w:pPr>
    </w:p>
    <w:p w:rsidR="00E8592D" w:rsidRDefault="00E8592D">
      <w:pPr>
        <w:rPr>
          <w:rFonts w:ascii="Arial" w:hAnsi="Arial"/>
          <w:b/>
          <w:sz w:val="28"/>
        </w:rPr>
      </w:pPr>
    </w:p>
    <w:p w:rsidR="00E8592D" w:rsidRDefault="00E8592D">
      <w:pPr>
        <w:rPr>
          <w:rFonts w:ascii="Arial" w:hAnsi="Arial"/>
          <w:b/>
          <w:sz w:val="28"/>
        </w:rPr>
      </w:pPr>
    </w:p>
    <w:p w:rsidR="00E8592D" w:rsidRDefault="00244339">
      <w:pPr>
        <w:rPr>
          <w:rFonts w:ascii="Arial" w:hAnsi="Arial"/>
          <w:sz w:val="28"/>
        </w:rPr>
      </w:pPr>
      <w:r>
        <w:rPr>
          <w:rFonts w:ascii="Arial" w:hAnsi="Arial"/>
          <w:b/>
          <w:sz w:val="28"/>
        </w:rPr>
        <w:t>IMPORTANT DATES:</w:t>
      </w:r>
    </w:p>
    <w:p w:rsidR="00E8592D" w:rsidRDefault="00E8592D"/>
    <w:p w:rsidR="00E8592D" w:rsidRDefault="00244339">
      <w:pPr>
        <w:numPr>
          <w:ilvl w:val="0"/>
          <w:numId w:val="3"/>
        </w:numPr>
      </w:pPr>
      <w:r>
        <w:rPr>
          <w:b/>
        </w:rPr>
        <w:t>“W” GRADE ON TRANSCRIPTS:</w:t>
      </w:r>
      <w:r>
        <w:t xml:space="preserve"> There is a deadline each semester for withdrawing from a course without a “W” grade officially placed in your records (February 11).</w:t>
      </w:r>
    </w:p>
    <w:p w:rsidR="00E8592D" w:rsidRDefault="00E8592D"/>
    <w:p w:rsidR="00E8592D" w:rsidRDefault="00244339">
      <w:pPr>
        <w:numPr>
          <w:ilvl w:val="0"/>
          <w:numId w:val="3"/>
        </w:numPr>
      </w:pPr>
      <w:r>
        <w:rPr>
          <w:b/>
        </w:rPr>
        <w:t>A, B, C, D, F GRADES ON TRANSCRIPT:</w:t>
      </w:r>
      <w:r>
        <w:t xml:space="preserve"> There is a deadline date each semester beyond which you cannot drop a class without receiving an A, B, C, D, or F grade on your official college records (April 15).</w:t>
      </w:r>
    </w:p>
    <w:p w:rsidR="00E8592D" w:rsidRDefault="00E8592D"/>
    <w:p w:rsidR="00E8592D" w:rsidRDefault="00E8592D"/>
    <w:p w:rsidR="00E8592D" w:rsidRDefault="00E8592D"/>
    <w:p w:rsidR="00E8592D" w:rsidRDefault="00244339">
      <w:pPr>
        <w:ind w:left="720"/>
      </w:pPr>
      <w:r>
        <w:rPr>
          <w:b/>
        </w:rPr>
        <w:t>SPECIAL NOTE ON DROPPING THIS CLASS:</w:t>
      </w:r>
      <w:r>
        <w:t xml:space="preserve"> If you find it necessary to drop this class you must do so officially at the Admissions Office.  If you do not officially drop classes at Southwestern College, the Admissions Office will give you an “F” grade.</w:t>
      </w:r>
    </w:p>
    <w:p w:rsidR="00E8592D" w:rsidRDefault="00E8592D"/>
    <w:p w:rsidR="00E8592D" w:rsidRDefault="00E8592D">
      <w:pPr>
        <w:rPr>
          <w:b/>
        </w:rPr>
      </w:pPr>
    </w:p>
    <w:p w:rsidR="00E8592D" w:rsidRDefault="00244339">
      <w:pPr>
        <w:rPr>
          <w:b/>
          <w:sz w:val="40"/>
        </w:rPr>
      </w:pPr>
      <w:r>
        <w:rPr>
          <w:b/>
          <w:sz w:val="40"/>
        </w:rPr>
        <w:br w:type="page"/>
      </w:r>
    </w:p>
    <w:p w:rsidR="00E8592D" w:rsidRDefault="00E8592D">
      <w:pPr>
        <w:rPr>
          <w:b/>
          <w:sz w:val="40"/>
        </w:rPr>
      </w:pPr>
    </w:p>
    <w:p w:rsidR="00E8592D" w:rsidRDefault="00244339">
      <w:pPr>
        <w:jc w:val="center"/>
        <w:rPr>
          <w:b/>
          <w:sz w:val="40"/>
        </w:rPr>
      </w:pPr>
      <w:r>
        <w:rPr>
          <w:b/>
          <w:sz w:val="40"/>
        </w:rPr>
        <w:t>BIOLOGY 101 LAB GRADE CALCULATION</w:t>
      </w:r>
    </w:p>
    <w:p w:rsidR="00E8592D" w:rsidRDefault="00E8592D"/>
    <w:p w:rsidR="00E8592D" w:rsidRDefault="00E8592D"/>
    <w:p w:rsidR="00E8592D" w:rsidRDefault="00E8592D"/>
    <w:p w:rsidR="00E8592D" w:rsidRDefault="00E8592D"/>
    <w:p w:rsidR="00E8592D" w:rsidRDefault="00244339">
      <w:pPr>
        <w:rPr>
          <w:i/>
          <w:iCs/>
        </w:rPr>
      </w:pPr>
      <w:r>
        <w:rPr>
          <w:rFonts w:ascii="Arial" w:hAnsi="Arial"/>
          <w:b/>
          <w:i/>
          <w:iCs/>
          <w:sz w:val="28"/>
        </w:rPr>
        <w:t>PERCENTAGE (%) COMPUTATION:</w:t>
      </w:r>
      <w:r>
        <w:t xml:space="preserve"> </w:t>
      </w:r>
      <w:r>
        <w:rPr>
          <w:i/>
          <w:iCs/>
        </w:rPr>
        <w:t xml:space="preserve">The following general formula can be used at any </w:t>
      </w:r>
    </w:p>
    <w:p w:rsidR="00E8592D" w:rsidRDefault="00244339">
      <w:pPr>
        <w:tabs>
          <w:tab w:val="center" w:pos="5265"/>
        </w:tabs>
        <w:ind w:firstLine="720"/>
      </w:pPr>
      <w:r>
        <w:rPr>
          <w:i/>
          <w:iCs/>
        </w:rPr>
        <w:t>time during the semester.</w:t>
      </w:r>
      <w:r>
        <w:tab/>
      </w:r>
    </w:p>
    <w:p w:rsidR="00E8592D" w:rsidRDefault="00E8592D"/>
    <w:p w:rsidR="00E8592D" w:rsidRDefault="00244339">
      <w:r>
        <w:tab/>
      </w:r>
      <w:r>
        <w:rPr>
          <w:sz w:val="36"/>
        </w:rPr>
        <w:t>(</w:t>
      </w:r>
      <w:r>
        <w:t xml:space="preserve">Points Earned  </w:t>
      </w:r>
      <w:r>
        <w:rPr>
          <w:b/>
          <w:bCs/>
          <w:sz w:val="32"/>
        </w:rPr>
        <w:t>÷</w:t>
      </w:r>
      <w:r>
        <w:t xml:space="preserve"> Points Possible</w:t>
      </w:r>
      <w:r>
        <w:rPr>
          <w:sz w:val="36"/>
        </w:rPr>
        <w:t>)</w:t>
      </w:r>
      <w:r>
        <w:t xml:space="preserve">   X   100   =   Percentage (%)</w:t>
      </w:r>
    </w:p>
    <w:p w:rsidR="00E8592D" w:rsidRDefault="00E8592D"/>
    <w:p w:rsidR="00E8592D" w:rsidRDefault="00244339">
      <w:r>
        <w:tab/>
        <w:t>Example:  If you earned 250 points out of a possible 300, then…</w:t>
      </w:r>
    </w:p>
    <w:p w:rsidR="00E8592D" w:rsidRDefault="00244339">
      <w:pPr>
        <w:ind w:firstLine="720"/>
      </w:pPr>
      <w:r>
        <w:t xml:space="preserve">250  </w:t>
      </w:r>
      <w:r>
        <w:rPr>
          <w:b/>
          <w:bCs/>
          <w:sz w:val="32"/>
        </w:rPr>
        <w:t>÷</w:t>
      </w:r>
      <w:r>
        <w:t xml:space="preserve">  300  =  0.83    X   100  =  83%</w:t>
      </w:r>
    </w:p>
    <w:p w:rsidR="00E8592D" w:rsidRDefault="00E8592D"/>
    <w:p w:rsidR="00E8592D" w:rsidRDefault="00E8592D"/>
    <w:p w:rsidR="00E8592D" w:rsidRDefault="00244339">
      <w:r>
        <w:rPr>
          <w:rFonts w:ascii="Arial" w:hAnsi="Arial"/>
          <w:b/>
          <w:i/>
          <w:iCs/>
          <w:sz w:val="28"/>
        </w:rPr>
        <w:t>GRADE SCALE:</w:t>
      </w:r>
      <w:r>
        <w:t xml:space="preserve"> After computing your percentage, go to the grade scale for your current </w:t>
      </w:r>
    </w:p>
    <w:p w:rsidR="00E8592D" w:rsidRDefault="00244339">
      <w:pPr>
        <w:ind w:left="720"/>
      </w:pPr>
      <w:r>
        <w:t>grade. In our example, 83% is a “B”.</w:t>
      </w:r>
    </w:p>
    <w:p w:rsidR="00E8592D" w:rsidRDefault="00E8592D"/>
    <w:p w:rsidR="00E8592D" w:rsidRDefault="00E8592D"/>
    <w:p w:rsidR="00E8592D" w:rsidRDefault="00E8592D"/>
    <w:p w:rsidR="00E8592D" w:rsidRDefault="00244339">
      <w:pPr>
        <w:ind w:firstLine="720"/>
      </w:pPr>
      <w:r>
        <w:rPr>
          <w:rFonts w:ascii="Arial" w:hAnsi="Arial"/>
          <w:b/>
          <w:i/>
          <w:iCs/>
          <w:sz w:val="28"/>
        </w:rPr>
        <w:t>POINTS:</w:t>
      </w:r>
      <w:r>
        <w:t xml:space="preserve"> The following is provided for you to keep track of the points you’ve earned.</w:t>
      </w:r>
    </w:p>
    <w:p w:rsidR="00E8592D" w:rsidRDefault="00E8592D">
      <w:pPr>
        <w:pStyle w:val="IndexHeading"/>
      </w:pPr>
    </w:p>
    <w:p w:rsidR="00E8592D" w:rsidRDefault="00E8592D">
      <w:pPr>
        <w:pStyle w:val="Index1"/>
      </w:pPr>
    </w:p>
    <w:p w:rsidR="00E8592D" w:rsidRDefault="00244339">
      <w:pPr>
        <w:rPr>
          <w:b/>
          <w:bCs/>
        </w:rPr>
      </w:pPr>
      <w:r>
        <w:tab/>
      </w:r>
      <w:r>
        <w:tab/>
      </w:r>
      <w:r>
        <w:tab/>
      </w:r>
      <w:r>
        <w:tab/>
      </w:r>
      <w:r>
        <w:tab/>
      </w:r>
      <w:r>
        <w:tab/>
      </w:r>
      <w:r>
        <w:tab/>
      </w:r>
      <w:r>
        <w:tab/>
      </w:r>
      <w:r>
        <w:rPr>
          <w:b/>
          <w:bCs/>
        </w:rPr>
        <w:t>Your Score</w:t>
      </w:r>
      <w:r>
        <w:rPr>
          <w:b/>
          <w:bCs/>
        </w:rPr>
        <w:tab/>
        <w:t xml:space="preserve">    Your % so far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4"/>
        <w:gridCol w:w="1630"/>
        <w:gridCol w:w="1630"/>
      </w:tblGrid>
      <w:tr w:rsidR="00E8592D">
        <w:tc>
          <w:tcPr>
            <w:tcW w:w="5904" w:type="dxa"/>
          </w:tcPr>
          <w:p w:rsidR="00E8592D" w:rsidRDefault="00244339">
            <w:pPr>
              <w:spacing w:line="360" w:lineRule="auto"/>
            </w:pPr>
            <w:r>
              <w:rPr>
                <w:b/>
                <w:bCs/>
              </w:rPr>
              <w:t>Test #1</w:t>
            </w:r>
            <w:r>
              <w:t xml:space="preserve"> (Measurement – Microscope)</w:t>
            </w:r>
          </w:p>
          <w:p w:rsidR="00E8592D" w:rsidRDefault="00244339">
            <w:pPr>
              <w:spacing w:line="360" w:lineRule="auto"/>
            </w:pPr>
            <w:r>
              <w:t>Open Book  (100pts)</w:t>
            </w:r>
          </w:p>
        </w:tc>
        <w:tc>
          <w:tcPr>
            <w:tcW w:w="1630" w:type="dxa"/>
          </w:tcPr>
          <w:p w:rsidR="00E8592D" w:rsidRDefault="00E8592D">
            <w:pPr>
              <w:spacing w:line="360" w:lineRule="auto"/>
              <w:rPr>
                <w:sz w:val="28"/>
              </w:rPr>
            </w:pPr>
          </w:p>
        </w:tc>
        <w:tc>
          <w:tcPr>
            <w:tcW w:w="1630" w:type="dxa"/>
          </w:tcPr>
          <w:p w:rsidR="00E8592D" w:rsidRDefault="00E8592D">
            <w:pPr>
              <w:spacing w:line="360" w:lineRule="auto"/>
              <w:rPr>
                <w:sz w:val="28"/>
              </w:rPr>
            </w:pPr>
          </w:p>
        </w:tc>
      </w:tr>
      <w:tr w:rsidR="00E8592D">
        <w:tc>
          <w:tcPr>
            <w:tcW w:w="5904" w:type="dxa"/>
          </w:tcPr>
          <w:p w:rsidR="00E8592D" w:rsidRDefault="00244339">
            <w:pPr>
              <w:spacing w:line="360" w:lineRule="auto"/>
            </w:pPr>
            <w:r>
              <w:rPr>
                <w:b/>
                <w:bCs/>
              </w:rPr>
              <w:t>Test #2</w:t>
            </w:r>
            <w:r>
              <w:t xml:space="preserve"> (Cells – Respiration)</w:t>
            </w:r>
          </w:p>
          <w:p w:rsidR="00E8592D" w:rsidRDefault="00244339">
            <w:pPr>
              <w:spacing w:line="360" w:lineRule="auto"/>
            </w:pPr>
            <w:r>
              <w:t>Open Book (200pts)</w:t>
            </w:r>
          </w:p>
          <w:p w:rsidR="00E8592D" w:rsidRDefault="00244339">
            <w:pPr>
              <w:spacing w:line="360" w:lineRule="auto"/>
            </w:pPr>
            <w:r>
              <w:t>Skill &amp; Memory  (50pts)</w:t>
            </w:r>
          </w:p>
        </w:tc>
        <w:tc>
          <w:tcPr>
            <w:tcW w:w="1630" w:type="dxa"/>
          </w:tcPr>
          <w:p w:rsidR="00E8592D" w:rsidRDefault="00E8592D">
            <w:pPr>
              <w:spacing w:line="360" w:lineRule="auto"/>
              <w:rPr>
                <w:sz w:val="28"/>
              </w:rPr>
            </w:pPr>
          </w:p>
        </w:tc>
        <w:tc>
          <w:tcPr>
            <w:tcW w:w="1630" w:type="dxa"/>
          </w:tcPr>
          <w:p w:rsidR="00E8592D" w:rsidRDefault="00E8592D">
            <w:pPr>
              <w:spacing w:line="360" w:lineRule="auto"/>
              <w:rPr>
                <w:sz w:val="28"/>
              </w:rPr>
            </w:pPr>
          </w:p>
        </w:tc>
      </w:tr>
      <w:tr w:rsidR="00E8592D">
        <w:tc>
          <w:tcPr>
            <w:tcW w:w="5904" w:type="dxa"/>
          </w:tcPr>
          <w:p w:rsidR="00E8592D" w:rsidRDefault="00244339">
            <w:pPr>
              <w:spacing w:line="360" w:lineRule="auto"/>
            </w:pPr>
            <w:r>
              <w:rPr>
                <w:b/>
                <w:bCs/>
              </w:rPr>
              <w:t>Test #3</w:t>
            </w:r>
            <w:r>
              <w:t xml:space="preserve"> – Final Exam (Cell Division – Human Evolution)</w:t>
            </w:r>
          </w:p>
          <w:p w:rsidR="00E8592D" w:rsidRDefault="00244339">
            <w:pPr>
              <w:spacing w:line="360" w:lineRule="auto"/>
            </w:pPr>
            <w:r>
              <w:t>Open Book  (200pts)</w:t>
            </w:r>
          </w:p>
          <w:p w:rsidR="00E8592D" w:rsidRDefault="00244339">
            <w:pPr>
              <w:spacing w:line="360" w:lineRule="auto"/>
            </w:pPr>
            <w:r>
              <w:t>Skill &amp; Memory  (50pts)</w:t>
            </w:r>
          </w:p>
        </w:tc>
        <w:tc>
          <w:tcPr>
            <w:tcW w:w="1630" w:type="dxa"/>
          </w:tcPr>
          <w:p w:rsidR="00E8592D" w:rsidRDefault="00E8592D">
            <w:pPr>
              <w:spacing w:line="360" w:lineRule="auto"/>
              <w:rPr>
                <w:sz w:val="28"/>
              </w:rPr>
            </w:pPr>
          </w:p>
        </w:tc>
        <w:tc>
          <w:tcPr>
            <w:tcW w:w="1630" w:type="dxa"/>
          </w:tcPr>
          <w:p w:rsidR="00E8592D" w:rsidRDefault="00E8592D">
            <w:pPr>
              <w:spacing w:line="360" w:lineRule="auto"/>
              <w:rPr>
                <w:sz w:val="28"/>
              </w:rPr>
            </w:pPr>
          </w:p>
        </w:tc>
      </w:tr>
    </w:tbl>
    <w:p w:rsidR="00244339" w:rsidRDefault="00244339">
      <w:pPr>
        <w:spacing w:line="360" w:lineRule="auto"/>
      </w:pPr>
    </w:p>
    <w:p w:rsidR="007A5BF6" w:rsidRDefault="007A5BF6">
      <w:pPr>
        <w:spacing w:line="360" w:lineRule="auto"/>
      </w:pPr>
    </w:p>
    <w:p w:rsidR="007A5BF6" w:rsidRDefault="007A5BF6"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2120F5" w:rsidRDefault="002120F5" w:rsidP="002120F5">
      <w:pPr>
        <w:pStyle w:val="Title"/>
        <w:jc w:val="left"/>
        <w:rPr>
          <w:b w:val="0"/>
          <w:sz w:val="24"/>
        </w:rPr>
      </w:pPr>
    </w:p>
    <w:p w:rsidR="00D640C3" w:rsidRDefault="00D640C3" w:rsidP="002120F5">
      <w:pPr>
        <w:pStyle w:val="Title"/>
        <w:jc w:val="left"/>
        <w:rPr>
          <w:b w:val="0"/>
          <w:sz w:val="24"/>
        </w:rPr>
      </w:pPr>
      <w:bookmarkStart w:id="0" w:name="_GoBack"/>
      <w:bookmarkEnd w:id="0"/>
    </w:p>
    <w:p w:rsidR="00D640C3" w:rsidRPr="00D640C3" w:rsidRDefault="00D640C3" w:rsidP="00D640C3">
      <w:pPr>
        <w:jc w:val="center"/>
        <w:rPr>
          <w:b/>
          <w:sz w:val="40"/>
        </w:rPr>
      </w:pPr>
      <w:r w:rsidRPr="00D640C3">
        <w:rPr>
          <w:b/>
          <w:sz w:val="40"/>
        </w:rPr>
        <w:t xml:space="preserve">Biology 101 Lab Schedule </w:t>
      </w:r>
    </w:p>
    <w:p w:rsidR="00D640C3" w:rsidRPr="00D640C3" w:rsidRDefault="00D640C3" w:rsidP="00D640C3"/>
    <w:p w:rsidR="00D640C3" w:rsidRPr="00D640C3" w:rsidRDefault="00D640C3" w:rsidP="00D640C3">
      <w:pPr>
        <w:keepNext/>
        <w:outlineLvl w:val="3"/>
        <w:rPr>
          <w:b/>
          <w:sz w:val="32"/>
        </w:rPr>
      </w:pPr>
      <w:r w:rsidRPr="00D640C3">
        <w:rPr>
          <w:b/>
          <w:sz w:val="28"/>
        </w:rPr>
        <w:t xml:space="preserve">     </w:t>
      </w:r>
      <w:r w:rsidRPr="00D640C3">
        <w:rPr>
          <w:b/>
          <w:sz w:val="32"/>
        </w:rPr>
        <w:t>Week Of</w:t>
      </w:r>
      <w:r w:rsidRPr="00D640C3">
        <w:rPr>
          <w:b/>
          <w:sz w:val="32"/>
        </w:rPr>
        <w:tab/>
      </w:r>
      <w:r w:rsidRPr="00D640C3">
        <w:rPr>
          <w:b/>
          <w:sz w:val="28"/>
        </w:rPr>
        <w:tab/>
      </w:r>
      <w:r w:rsidRPr="00D640C3">
        <w:rPr>
          <w:b/>
          <w:sz w:val="28"/>
        </w:rPr>
        <w:tab/>
      </w:r>
      <w:r w:rsidRPr="00D640C3">
        <w:rPr>
          <w:b/>
          <w:sz w:val="28"/>
        </w:rPr>
        <w:tab/>
      </w:r>
      <w:r w:rsidRPr="00D640C3">
        <w:rPr>
          <w:b/>
          <w:sz w:val="28"/>
        </w:rPr>
        <w:tab/>
        <w:t xml:space="preserve">   </w:t>
      </w:r>
      <w:r w:rsidRPr="00D640C3">
        <w:rPr>
          <w:b/>
          <w:sz w:val="32"/>
        </w:rPr>
        <w:t>Topic</w:t>
      </w:r>
    </w:p>
    <w:p w:rsidR="00D640C3" w:rsidRPr="00D640C3" w:rsidRDefault="00D640C3" w:rsidP="00D640C3">
      <w:r w:rsidRPr="00D640C3">
        <w:rPr>
          <w:noProof/>
        </w:rPr>
        <w:pict>
          <v:line id="_x0000_s1027" style="position:absolute;z-index:1" from="-3.6pt,1.1pt" to="435.6pt,1.1pt" o:allowincell="f" strokeweight="3pt"/>
        </w:pict>
      </w:r>
    </w:p>
    <w:tbl>
      <w:tblPr>
        <w:tblW w:w="88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640C3" w:rsidRPr="00D640C3" w:rsidTr="000A088C">
        <w:tblPrEx>
          <w:tblCellMar>
            <w:top w:w="0" w:type="dxa"/>
            <w:bottom w:w="0" w:type="dxa"/>
          </w:tblCellMar>
        </w:tblPrEx>
        <w:trPr>
          <w:trHeight w:val="414"/>
        </w:trPr>
        <w:tc>
          <w:tcPr>
            <w:tcW w:w="4428" w:type="dxa"/>
            <w:tcBorders>
              <w:top w:val="nil"/>
              <w:left w:val="nil"/>
              <w:bottom w:val="nil"/>
              <w:right w:val="nil"/>
            </w:tcBorders>
          </w:tcPr>
          <w:p w:rsidR="00D640C3" w:rsidRPr="00D640C3" w:rsidRDefault="00D640C3" w:rsidP="00D640C3">
            <w:pPr>
              <w:keepNext/>
              <w:ind w:right="2592"/>
              <w:jc w:val="right"/>
              <w:outlineLvl w:val="0"/>
              <w:rPr>
                <w:b/>
                <w:sz w:val="22"/>
              </w:rPr>
            </w:pPr>
            <w:r w:rsidRPr="00D640C3">
              <w:rPr>
                <w:b/>
                <w:sz w:val="22"/>
              </w:rPr>
              <w:t>January 17</w:t>
            </w:r>
          </w:p>
        </w:tc>
        <w:tc>
          <w:tcPr>
            <w:tcW w:w="4428" w:type="dxa"/>
            <w:tcBorders>
              <w:top w:val="nil"/>
              <w:left w:val="nil"/>
              <w:bottom w:val="nil"/>
              <w:right w:val="nil"/>
            </w:tcBorders>
          </w:tcPr>
          <w:p w:rsidR="00D640C3" w:rsidRPr="00D640C3" w:rsidRDefault="00D640C3" w:rsidP="00D640C3">
            <w:pPr>
              <w:keepNext/>
              <w:outlineLvl w:val="1"/>
              <w:rPr>
                <w:b/>
                <w:bCs/>
                <w:sz w:val="22"/>
              </w:rPr>
            </w:pPr>
            <w:r w:rsidRPr="00D640C3">
              <w:rPr>
                <w:b/>
                <w:bCs/>
                <w:sz w:val="22"/>
              </w:rPr>
              <w:t>Introduction</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24</w:t>
            </w:r>
          </w:p>
        </w:tc>
        <w:tc>
          <w:tcPr>
            <w:tcW w:w="4428" w:type="dxa"/>
            <w:tcBorders>
              <w:top w:val="nil"/>
              <w:left w:val="nil"/>
              <w:bottom w:val="nil"/>
              <w:right w:val="nil"/>
            </w:tcBorders>
          </w:tcPr>
          <w:p w:rsidR="00D640C3" w:rsidRPr="00D640C3" w:rsidRDefault="00D640C3" w:rsidP="00D640C3">
            <w:pPr>
              <w:rPr>
                <w:sz w:val="22"/>
              </w:rPr>
            </w:pPr>
            <w:r w:rsidRPr="00D640C3">
              <w:rPr>
                <w:b/>
                <w:sz w:val="22"/>
              </w:rPr>
              <w:t>Measurement</w:t>
            </w:r>
            <w:r w:rsidRPr="00D640C3">
              <w:rPr>
                <w:sz w:val="22"/>
              </w:rPr>
              <w:t xml:space="preserve">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31</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Microscope</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February 7</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 xml:space="preserve">Cells                                              </w:t>
            </w:r>
            <w:r w:rsidRPr="00D640C3">
              <w:rPr>
                <w:b/>
                <w:i/>
                <w:iCs/>
                <w:sz w:val="22"/>
              </w:rPr>
              <w:t>TEST #1</w:t>
            </w:r>
            <w:r w:rsidRPr="00D640C3">
              <w:rPr>
                <w:b/>
                <w:sz w:val="22"/>
              </w:rPr>
              <w:t xml:space="preserve">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14</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 xml:space="preserve">Chemistry of Water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21</w:t>
            </w:r>
          </w:p>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Senses and Perception (Night Labs)</w:t>
            </w:r>
          </w:p>
          <w:p w:rsidR="00D640C3" w:rsidRPr="00D640C3" w:rsidRDefault="00D640C3" w:rsidP="00D640C3">
            <w:pPr>
              <w:keepNext/>
              <w:outlineLvl w:val="5"/>
              <w:rPr>
                <w:b/>
                <w:sz w:val="22"/>
              </w:rPr>
            </w:pPr>
            <w:r w:rsidRPr="00D640C3">
              <w:rPr>
                <w:b/>
                <w:sz w:val="22"/>
              </w:rPr>
              <w:t xml:space="preserve">Field Trip - Rice Canyon (Day Labs)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28</w:t>
            </w:r>
          </w:p>
        </w:tc>
        <w:tc>
          <w:tcPr>
            <w:tcW w:w="4428" w:type="dxa"/>
            <w:tcBorders>
              <w:top w:val="nil"/>
              <w:left w:val="nil"/>
              <w:bottom w:val="nil"/>
              <w:right w:val="nil"/>
            </w:tcBorders>
          </w:tcPr>
          <w:p w:rsidR="00D640C3" w:rsidRPr="00D640C3" w:rsidRDefault="00D640C3" w:rsidP="00D640C3">
            <w:pPr>
              <w:keepNext/>
              <w:outlineLvl w:val="5"/>
              <w:rPr>
                <w:b/>
                <w:bCs/>
                <w:sz w:val="22"/>
              </w:rPr>
            </w:pPr>
            <w:r w:rsidRPr="00D640C3">
              <w:rPr>
                <w:b/>
                <w:bCs/>
                <w:sz w:val="22"/>
              </w:rPr>
              <w:t>Enzymes</w:t>
            </w:r>
            <w:r w:rsidRPr="00D640C3">
              <w:rPr>
                <w:b/>
                <w:sz w:val="22"/>
              </w:rPr>
              <w:t xml:space="preserve">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 xml:space="preserve"> March 7</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bCs/>
                <w:sz w:val="22"/>
              </w:rPr>
              <w:t>Photosynthesis</w:t>
            </w:r>
            <w:r w:rsidRPr="00D640C3">
              <w:rPr>
                <w:b/>
                <w:sz w:val="22"/>
              </w:rPr>
              <w:t xml:space="preserve">                            </w:t>
            </w:r>
          </w:p>
        </w:tc>
      </w:tr>
      <w:tr w:rsidR="00D640C3" w:rsidRPr="00D640C3" w:rsidTr="000A088C">
        <w:tblPrEx>
          <w:tblCellMar>
            <w:top w:w="0" w:type="dxa"/>
            <w:bottom w:w="0" w:type="dxa"/>
          </w:tblCellMar>
        </w:tblPrEx>
        <w:trPr>
          <w:trHeight w:val="360"/>
        </w:trPr>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keepNext/>
              <w:tabs>
                <w:tab w:val="left" w:pos="4212"/>
              </w:tabs>
              <w:ind w:right="2592"/>
              <w:jc w:val="right"/>
              <w:outlineLvl w:val="0"/>
              <w:rPr>
                <w:b/>
                <w:sz w:val="22"/>
              </w:rPr>
            </w:pPr>
            <w:r w:rsidRPr="00D640C3">
              <w:rPr>
                <w:b/>
                <w:sz w:val="22"/>
              </w:rPr>
              <w:t>14</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 xml:space="preserve">Respiration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ind w:left="2934"/>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21</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i/>
                <w:iCs/>
                <w:sz w:val="22"/>
              </w:rPr>
              <w:t>Easter Break</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28</w:t>
            </w:r>
          </w:p>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keepNext/>
              <w:outlineLvl w:val="5"/>
              <w:rPr>
                <w:b/>
              </w:rPr>
            </w:pPr>
            <w:r w:rsidRPr="00D640C3">
              <w:rPr>
                <w:b/>
                <w:sz w:val="22"/>
              </w:rPr>
              <w:t>The Heart    (no Thursday Lab)</w:t>
            </w:r>
          </w:p>
        </w:tc>
      </w:tr>
      <w:tr w:rsidR="00D640C3" w:rsidRPr="00D640C3" w:rsidTr="000A088C">
        <w:tblPrEx>
          <w:tblCellMar>
            <w:top w:w="0" w:type="dxa"/>
            <w:bottom w:w="0" w:type="dxa"/>
          </w:tblCellMar>
        </w:tblPrEx>
        <w:trPr>
          <w:trHeight w:val="342"/>
        </w:trPr>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April 4</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 xml:space="preserve">Sameness and Variety </w:t>
            </w:r>
            <w:r w:rsidRPr="00D640C3">
              <w:rPr>
                <w:sz w:val="22"/>
              </w:rPr>
              <w:t xml:space="preserve">               </w:t>
            </w:r>
            <w:r w:rsidRPr="00D640C3">
              <w:rPr>
                <w:b/>
                <w:i/>
                <w:iCs/>
                <w:sz w:val="22"/>
              </w:rPr>
              <w:t>TEST #2</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keepNext/>
              <w:outlineLvl w:val="5"/>
              <w:rPr>
                <w:b/>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11</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 xml:space="preserve">Genetics </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rPr>
          <w:trHeight w:val="315"/>
        </w:trPr>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18</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Surrounded by Microbes</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25</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Mosses and Ferns</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May 2</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Dry Land Plants</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9</w:t>
            </w:r>
          </w:p>
        </w:tc>
        <w:tc>
          <w:tcPr>
            <w:tcW w:w="4428" w:type="dxa"/>
            <w:tcBorders>
              <w:top w:val="nil"/>
              <w:left w:val="nil"/>
              <w:bottom w:val="nil"/>
              <w:right w:val="nil"/>
            </w:tcBorders>
          </w:tcPr>
          <w:p w:rsidR="00D640C3" w:rsidRPr="00D640C3" w:rsidRDefault="00D640C3" w:rsidP="00D640C3">
            <w:pPr>
              <w:keepNext/>
              <w:outlineLvl w:val="5"/>
              <w:rPr>
                <w:b/>
                <w:sz w:val="22"/>
              </w:rPr>
            </w:pPr>
            <w:r w:rsidRPr="00D640C3">
              <w:rPr>
                <w:b/>
                <w:sz w:val="22"/>
              </w:rPr>
              <w:t>Survey of Animals</w:t>
            </w: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p>
        </w:tc>
        <w:tc>
          <w:tcPr>
            <w:tcW w:w="4428" w:type="dxa"/>
            <w:tcBorders>
              <w:top w:val="nil"/>
              <w:left w:val="nil"/>
              <w:bottom w:val="nil"/>
              <w:right w:val="nil"/>
            </w:tcBorders>
          </w:tcPr>
          <w:p w:rsidR="00D640C3" w:rsidRPr="00D640C3" w:rsidRDefault="00D640C3" w:rsidP="00D640C3">
            <w:pPr>
              <w:rPr>
                <w:sz w:val="22"/>
              </w:rPr>
            </w:pPr>
          </w:p>
        </w:tc>
      </w:tr>
      <w:tr w:rsidR="00D640C3" w:rsidRPr="00D640C3" w:rsidTr="000A088C">
        <w:tblPrEx>
          <w:tblCellMar>
            <w:top w:w="0" w:type="dxa"/>
            <w:bottom w:w="0" w:type="dxa"/>
          </w:tblCellMar>
        </w:tblPrEx>
        <w:tc>
          <w:tcPr>
            <w:tcW w:w="4428" w:type="dxa"/>
            <w:tcBorders>
              <w:top w:val="nil"/>
              <w:left w:val="nil"/>
              <w:bottom w:val="nil"/>
              <w:right w:val="nil"/>
            </w:tcBorders>
          </w:tcPr>
          <w:p w:rsidR="00D640C3" w:rsidRPr="00D640C3" w:rsidRDefault="00D640C3" w:rsidP="00D640C3">
            <w:pPr>
              <w:ind w:right="2592"/>
              <w:jc w:val="right"/>
              <w:rPr>
                <w:b/>
                <w:sz w:val="22"/>
              </w:rPr>
            </w:pPr>
            <w:r w:rsidRPr="00D640C3">
              <w:rPr>
                <w:b/>
                <w:sz w:val="22"/>
              </w:rPr>
              <w:t>16</w:t>
            </w:r>
          </w:p>
          <w:p w:rsidR="00D640C3" w:rsidRPr="00D640C3" w:rsidRDefault="00D640C3" w:rsidP="00D640C3">
            <w:pPr>
              <w:ind w:right="2592"/>
              <w:jc w:val="right"/>
              <w:rPr>
                <w:b/>
                <w:sz w:val="22"/>
              </w:rPr>
            </w:pPr>
          </w:p>
          <w:p w:rsidR="00D640C3" w:rsidRPr="00D640C3" w:rsidRDefault="00D640C3" w:rsidP="00D640C3">
            <w:pPr>
              <w:ind w:right="2592"/>
              <w:jc w:val="right"/>
              <w:rPr>
                <w:b/>
                <w:sz w:val="22"/>
              </w:rPr>
            </w:pPr>
            <w:r w:rsidRPr="00D640C3">
              <w:rPr>
                <w:b/>
                <w:sz w:val="22"/>
              </w:rPr>
              <w:t>23</w:t>
            </w:r>
          </w:p>
        </w:tc>
        <w:tc>
          <w:tcPr>
            <w:tcW w:w="4428" w:type="dxa"/>
            <w:tcBorders>
              <w:top w:val="nil"/>
              <w:left w:val="nil"/>
              <w:bottom w:val="nil"/>
              <w:right w:val="nil"/>
            </w:tcBorders>
          </w:tcPr>
          <w:p w:rsidR="00D640C3" w:rsidRPr="00D640C3" w:rsidRDefault="00D640C3" w:rsidP="00D640C3">
            <w:pPr>
              <w:keepNext/>
              <w:outlineLvl w:val="5"/>
              <w:rPr>
                <w:b/>
                <w:bCs/>
                <w:sz w:val="22"/>
              </w:rPr>
            </w:pPr>
            <w:r w:rsidRPr="00D640C3">
              <w:rPr>
                <w:b/>
                <w:sz w:val="22"/>
              </w:rPr>
              <w:t xml:space="preserve">Human Evolution                        </w:t>
            </w:r>
          </w:p>
          <w:p w:rsidR="00D640C3" w:rsidRPr="00D640C3" w:rsidRDefault="00D640C3" w:rsidP="00D640C3">
            <w:pPr>
              <w:rPr>
                <w:sz w:val="22"/>
              </w:rPr>
            </w:pPr>
          </w:p>
          <w:p w:rsidR="00D640C3" w:rsidRPr="00D640C3" w:rsidRDefault="00D640C3" w:rsidP="00D640C3">
            <w:pPr>
              <w:keepNext/>
              <w:outlineLvl w:val="5"/>
              <w:rPr>
                <w:b/>
                <w:sz w:val="22"/>
              </w:rPr>
            </w:pPr>
            <w:r w:rsidRPr="00D640C3">
              <w:rPr>
                <w:b/>
                <w:i/>
                <w:iCs/>
                <w:sz w:val="22"/>
              </w:rPr>
              <w:t xml:space="preserve">Final Exams for Lab </w:t>
            </w:r>
            <w:r w:rsidRPr="00D640C3">
              <w:rPr>
                <w:b/>
                <w:sz w:val="22"/>
              </w:rPr>
              <w:t xml:space="preserve">                    </w:t>
            </w:r>
            <w:r w:rsidRPr="00D640C3">
              <w:rPr>
                <w:b/>
                <w:i/>
                <w:iCs/>
                <w:sz w:val="22"/>
              </w:rPr>
              <w:t>TEST #3</w:t>
            </w:r>
          </w:p>
        </w:tc>
      </w:tr>
    </w:tbl>
    <w:p w:rsidR="00D640C3" w:rsidRPr="00D640C3" w:rsidRDefault="00D640C3" w:rsidP="00D640C3">
      <w:pPr>
        <w:rPr>
          <w:sz w:val="22"/>
        </w:rPr>
      </w:pPr>
    </w:p>
    <w:p w:rsidR="00D640C3" w:rsidRPr="00D640C3" w:rsidRDefault="00D640C3" w:rsidP="00D640C3">
      <w:pPr>
        <w:rPr>
          <w:sz w:val="22"/>
        </w:rPr>
      </w:pPr>
    </w:p>
    <w:p w:rsidR="00D640C3" w:rsidRPr="00D640C3" w:rsidRDefault="00D640C3" w:rsidP="00D640C3">
      <w:pPr>
        <w:jc w:val="center"/>
        <w:rPr>
          <w:b/>
          <w:sz w:val="40"/>
        </w:rPr>
      </w:pPr>
    </w:p>
    <w:p w:rsidR="00D640C3" w:rsidRDefault="00D640C3" w:rsidP="002120F5">
      <w:pPr>
        <w:pStyle w:val="Title"/>
        <w:jc w:val="left"/>
        <w:rPr>
          <w:b w:val="0"/>
          <w:sz w:val="24"/>
        </w:rPr>
      </w:pPr>
    </w:p>
    <w:sectPr w:rsidR="00D640C3">
      <w:pgSz w:w="12240" w:h="15840"/>
      <w:pgMar w:top="720" w:right="1170" w:bottom="63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D284B"/>
    <w:multiLevelType w:val="hybridMultilevel"/>
    <w:tmpl w:val="EFA4202C"/>
    <w:lvl w:ilvl="0" w:tplc="A1E8EAF2">
      <w:start w:val="4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AF350C"/>
    <w:multiLevelType w:val="singleLevel"/>
    <w:tmpl w:val="9B385F0A"/>
    <w:lvl w:ilvl="0">
      <w:start w:val="22"/>
      <w:numFmt w:val="decimal"/>
      <w:lvlText w:val="%1"/>
      <w:lvlJc w:val="left"/>
      <w:pPr>
        <w:tabs>
          <w:tab w:val="num" w:pos="1080"/>
        </w:tabs>
        <w:ind w:left="1080" w:hanging="360"/>
      </w:pPr>
      <w:rPr>
        <w:rFonts w:hint="default"/>
      </w:rPr>
    </w:lvl>
  </w:abstractNum>
  <w:abstractNum w:abstractNumId="2">
    <w:nsid w:val="42C66594"/>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50E94E29"/>
    <w:multiLevelType w:val="hybridMultilevel"/>
    <w:tmpl w:val="8B3E5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CF7A85"/>
    <w:multiLevelType w:val="singleLevel"/>
    <w:tmpl w:val="07C2F824"/>
    <w:lvl w:ilvl="0">
      <w:start w:val="1"/>
      <w:numFmt w:val="decimal"/>
      <w:lvlText w:val="%1."/>
      <w:lvlJc w:val="left"/>
      <w:pPr>
        <w:tabs>
          <w:tab w:val="num" w:pos="1080"/>
        </w:tabs>
        <w:ind w:left="1080" w:hanging="360"/>
      </w:pPr>
      <w:rPr>
        <w:rFonts w:hint="default"/>
      </w:rPr>
    </w:lvl>
  </w:abstractNum>
  <w:abstractNum w:abstractNumId="5">
    <w:nsid w:val="6D4B1A57"/>
    <w:multiLevelType w:val="singleLevel"/>
    <w:tmpl w:val="4B14C3D8"/>
    <w:lvl w:ilvl="0">
      <w:start w:val="1"/>
      <w:numFmt w:val="upperLetter"/>
      <w:lvlText w:val="%1."/>
      <w:lvlJc w:val="left"/>
      <w:pPr>
        <w:tabs>
          <w:tab w:val="num" w:pos="1080"/>
        </w:tabs>
        <w:ind w:left="1080" w:hanging="360"/>
      </w:pPr>
      <w:rPr>
        <w:rFonts w:hint="default"/>
      </w:rPr>
    </w:lvl>
  </w:abstractNum>
  <w:abstractNum w:abstractNumId="6">
    <w:nsid w:val="76CC41E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7FAF2738"/>
    <w:multiLevelType w:val="singleLevel"/>
    <w:tmpl w:val="B022B3EC"/>
    <w:lvl w:ilvl="0">
      <w:start w:val="2"/>
      <w:numFmt w:val="bullet"/>
      <w:lvlText w:val=""/>
      <w:lvlJc w:val="left"/>
      <w:pPr>
        <w:tabs>
          <w:tab w:val="num" w:pos="1080"/>
        </w:tabs>
        <w:ind w:left="1080" w:hanging="360"/>
      </w:pPr>
      <w:rPr>
        <w:rFonts w:ascii="Monotype Sorts" w:hAnsi="Monotype Sort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5C5"/>
    <w:rsid w:val="002120F5"/>
    <w:rsid w:val="00244339"/>
    <w:rsid w:val="003945C5"/>
    <w:rsid w:val="00404558"/>
    <w:rsid w:val="007A5BF6"/>
    <w:rsid w:val="00BE4BD6"/>
    <w:rsid w:val="00CD60D9"/>
    <w:rsid w:val="00D640C3"/>
    <w:rsid w:val="00DB60C7"/>
    <w:rsid w:val="00E8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spacing w:line="360" w:lineRule="auto"/>
      <w:outlineLvl w:val="1"/>
    </w:pPr>
    <w:rPr>
      <w:sz w:val="28"/>
    </w:rPr>
  </w:style>
  <w:style w:type="paragraph" w:styleId="Heading3">
    <w:name w:val="heading 3"/>
    <w:basedOn w:val="Normal"/>
    <w:next w:val="Normal"/>
    <w:qFormat/>
    <w:pPr>
      <w:keepNext/>
      <w:jc w:val="center"/>
      <w:outlineLvl w:val="2"/>
    </w:pPr>
    <w:rPr>
      <w:b/>
      <w:bCs/>
      <w:i/>
      <w:iCs/>
      <w:sz w:val="28"/>
    </w:rPr>
  </w:style>
  <w:style w:type="paragraph" w:styleId="Heading4">
    <w:name w:val="heading 4"/>
    <w:basedOn w:val="Normal"/>
    <w:next w:val="Normal"/>
    <w:qFormat/>
    <w:pPr>
      <w:keepNext/>
      <w:spacing w:line="360" w:lineRule="auto"/>
      <w:outlineLvl w:val="3"/>
    </w:pPr>
    <w:rPr>
      <w:b/>
      <w:bCs/>
      <w:sz w:val="28"/>
    </w:rPr>
  </w:style>
  <w:style w:type="paragraph" w:styleId="Heading6">
    <w:name w:val="heading 6"/>
    <w:basedOn w:val="Normal"/>
    <w:next w:val="Normal"/>
    <w:link w:val="Heading6Char"/>
    <w:uiPriority w:val="9"/>
    <w:semiHidden/>
    <w:unhideWhenUsed/>
    <w:qFormat/>
    <w:rsid w:val="007A5BF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style>
  <w:style w:type="paragraph" w:styleId="BodyText">
    <w:name w:val="Body Text"/>
    <w:basedOn w:val="Normal"/>
    <w:semiHidden/>
    <w:rPr>
      <w:i/>
    </w:rPr>
  </w:style>
  <w:style w:type="paragraph" w:styleId="DocumentMap">
    <w:name w:val="Document Map"/>
    <w:basedOn w:val="Normal"/>
    <w:semiHidden/>
    <w:pPr>
      <w:shd w:val="clear" w:color="auto" w:fill="000080"/>
    </w:pPr>
    <w:rPr>
      <w:rFonts w:ascii="Tahoma" w:hAnsi="Tahom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customStyle="1" w:styleId="Heading6Char">
    <w:name w:val="Heading 6 Char"/>
    <w:link w:val="Heading6"/>
    <w:uiPriority w:val="9"/>
    <w:semiHidden/>
    <w:rsid w:val="007A5BF6"/>
    <w:rPr>
      <w:rFonts w:ascii="Calibri" w:eastAsia="Times New Roman" w:hAnsi="Calibri" w:cs="Times New Roman"/>
      <w:b/>
      <w:bCs/>
      <w:sz w:val="22"/>
      <w:szCs w:val="22"/>
    </w:rPr>
  </w:style>
  <w:style w:type="paragraph" w:styleId="Title">
    <w:name w:val="Title"/>
    <w:basedOn w:val="Normal"/>
    <w:link w:val="TitleChar"/>
    <w:qFormat/>
    <w:rsid w:val="007A5BF6"/>
    <w:pPr>
      <w:jc w:val="center"/>
    </w:pPr>
    <w:rPr>
      <w:b/>
      <w:sz w:val="40"/>
    </w:rPr>
  </w:style>
  <w:style w:type="character" w:customStyle="1" w:styleId="TitleChar">
    <w:name w:val="Title Char"/>
    <w:link w:val="Title"/>
    <w:rsid w:val="007A5BF6"/>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0DE4-FC00-48A2-84E7-3C9D4909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BioLabSyllabus</vt:lpstr>
    </vt:vector>
  </TitlesOfParts>
  <Company>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BioLabSyllabus</dc:title>
  <dc:subject/>
  <dc:creator>SOUTHWESTERN COLLEGE</dc:creator>
  <cp:keywords/>
  <cp:lastModifiedBy>Michael Clark</cp:lastModifiedBy>
  <cp:revision>5</cp:revision>
  <cp:lastPrinted>2013-01-01T03:06:00Z</cp:lastPrinted>
  <dcterms:created xsi:type="dcterms:W3CDTF">2013-01-01T03:09:00Z</dcterms:created>
  <dcterms:modified xsi:type="dcterms:W3CDTF">2013-01-01T03:53:00Z</dcterms:modified>
</cp:coreProperties>
</file>